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6E1" w:rsidRDefault="002276E1" w:rsidP="002276E1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ВАЖНО</w:t>
      </w:r>
      <w:r w:rsidRPr="00A0375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 остал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ось меньше</w:t>
      </w:r>
      <w:r w:rsidRPr="00A0375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месяц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</w:t>
      </w:r>
      <w:r w:rsidRPr="00A0375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для подачи заявления</w:t>
      </w:r>
    </w:p>
    <w:p w:rsidR="002276E1" w:rsidRDefault="002276E1" w:rsidP="002276E1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A0375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на детские в</w:t>
      </w:r>
      <w:r w:rsidRPr="00A0375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ы</w:t>
      </w:r>
      <w:r w:rsidRPr="00A0375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платы!</w:t>
      </w:r>
    </w:p>
    <w:p w:rsidR="002276E1" w:rsidRDefault="002276E1" w:rsidP="002276E1">
      <w:pPr>
        <w:spacing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276E1" w:rsidRDefault="002276E1" w:rsidP="002276E1">
      <w:pPr>
        <w:spacing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A0375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4 марта 2021 года</w:t>
      </w:r>
    </w:p>
    <w:p w:rsidR="002276E1" w:rsidRDefault="002276E1" w:rsidP="002276E1">
      <w:pPr>
        <w:spacing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Начальник </w:t>
      </w:r>
      <w:proofErr w:type="spellStart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ГУ-Главного</w:t>
      </w:r>
      <w:proofErr w:type="spellEnd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управления ПФР №9 по г</w:t>
      </w:r>
      <w:proofErr w:type="gramStart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оскве и Московской области Людмила Тарасова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Pr="00A0375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напоминает, что 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>1 апреля заканчивается срок подачи заявлений на выплаты в размере 5 тысяч рублей семьям с детьми до 8 лет по указу Президента РФ В.В. Путина от 17 декабря 2020 года.</w:t>
      </w:r>
    </w:p>
    <w:p w:rsidR="002276E1" w:rsidRPr="00C23C80" w:rsidRDefault="002276E1" w:rsidP="002276E1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28900" cy="2124075"/>
            <wp:effectExtent l="19050" t="0" r="0" b="0"/>
            <wp:wrapSquare wrapText="bothSides"/>
            <wp:docPr id="6" name="Рисунок 6" descr="СРОКИ ДОСТАВКИ ПЕНСИЙ И ДРУГИХ СОЦИАЛЬНЫХ ВЫПЛАТ - 20 Июня 2019 - BRIO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РОКИ ДОСТАВКИ ПЕНСИЙ И ДРУГИХ СОЦИАЛЬНЫХ ВЫПЛАТ - 20 Июня 2019 - BRIONEW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«Денежные средства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 уже перечислен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 семьям, получавшим президентские выплаты на детей весной и летом прошлого года. В настоящий момент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особенно беспокоит не обр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щение 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 данн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ой 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>выплат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 сем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>, в которых дети род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>лись после 1 июля 2020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 не име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вшие</w:t>
      </w: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на предыдущие перечисления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- </w:t>
      </w:r>
      <w:r w:rsidRPr="00C23C80">
        <w:rPr>
          <w:rFonts w:ascii="Times New Roman" w:eastAsia="Times New Roman" w:hAnsi="Times New Roman"/>
          <w:b/>
          <w:sz w:val="24"/>
          <w:szCs w:val="24"/>
          <w:lang w:eastAsia="ru-RU"/>
        </w:rPr>
        <w:t>подчеркнула Людмила Тарасова.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2276E1" w:rsidRDefault="002276E1" w:rsidP="002276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3C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Также, важно знать, что </w:t>
      </w:r>
      <w:r w:rsidRPr="00A0375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такое право </w:t>
      </w:r>
      <w:r w:rsidRPr="00C23C80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A03751">
        <w:rPr>
          <w:rFonts w:ascii="Times New Roman" w:eastAsia="Times New Roman" w:hAnsi="Times New Roman"/>
          <w:b/>
          <w:sz w:val="24"/>
          <w:szCs w:val="24"/>
          <w:lang w:eastAsia="ru-RU"/>
        </w:rPr>
        <w:t>озн</w:t>
      </w:r>
      <w:r w:rsidRPr="00A03751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A03751">
        <w:rPr>
          <w:rFonts w:ascii="Times New Roman" w:eastAsia="Times New Roman" w:hAnsi="Times New Roman"/>
          <w:b/>
          <w:sz w:val="24"/>
          <w:szCs w:val="24"/>
          <w:lang w:eastAsia="ru-RU"/>
        </w:rPr>
        <w:t>кает</w:t>
      </w:r>
      <w:r w:rsidRPr="00C23C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03751">
        <w:rPr>
          <w:rFonts w:ascii="Times New Roman" w:eastAsia="Times New Roman" w:hAnsi="Times New Roman"/>
          <w:b/>
          <w:sz w:val="24"/>
          <w:szCs w:val="24"/>
          <w:lang w:eastAsia="ru-RU"/>
        </w:rPr>
        <w:t>и у тех, кто станет родителями или оп</w:t>
      </w:r>
      <w:r w:rsidRPr="00A03751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A03751">
        <w:rPr>
          <w:rFonts w:ascii="Times New Roman" w:eastAsia="Times New Roman" w:hAnsi="Times New Roman"/>
          <w:b/>
          <w:sz w:val="24"/>
          <w:szCs w:val="24"/>
          <w:lang w:eastAsia="ru-RU"/>
        </w:rPr>
        <w:t>кунами детей до 31 марта 2021 года.</w:t>
      </w:r>
    </w:p>
    <w:p w:rsidR="002276E1" w:rsidRDefault="002276E1" w:rsidP="002276E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E1" w:rsidRDefault="002276E1" w:rsidP="002276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 xml:space="preserve">Напоминаем, что сделать это проще всего через портал </w:t>
      </w:r>
      <w:proofErr w:type="spellStart"/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A03751">
        <w:rPr>
          <w:rFonts w:ascii="Times New Roman" w:eastAsia="Times New Roman" w:hAnsi="Times New Roman"/>
          <w:sz w:val="24"/>
          <w:szCs w:val="24"/>
          <w:lang w:eastAsia="ru-RU"/>
        </w:rPr>
        <w:t>. Рекомендуем будущим мамам, еще не имеющим регистрации на портале, сделать это сейчас, пока есть время и возможность.</w:t>
      </w:r>
    </w:p>
    <w:p w:rsidR="002276E1" w:rsidRDefault="002276E1" w:rsidP="002276E1">
      <w:pPr>
        <w:spacing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>Для широкого и оперативного информирования при содействии управления разв</w:t>
      </w:r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>тия социальной сферы префектуры СЗАО г. Москвы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 </w:t>
      </w:r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</w:t>
      </w:r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размещен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ия</w:t>
      </w:r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>ЗАГСы</w:t>
      </w:r>
      <w:proofErr w:type="spellEnd"/>
      <w:r w:rsidRPr="00C75A05">
        <w:rPr>
          <w:rFonts w:ascii="Times New Roman" w:eastAsia="Times New Roman" w:hAnsi="Times New Roman"/>
          <w:sz w:val="24"/>
          <w:szCs w:val="24"/>
          <w:lang w:eastAsia="ru-RU"/>
        </w:rPr>
        <w:t xml:space="preserve"> и родильные дома округа. </w:t>
      </w:r>
    </w:p>
    <w:p w:rsidR="002276E1" w:rsidRPr="00A03751" w:rsidRDefault="002276E1" w:rsidP="002276E1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A03751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 xml:space="preserve">Не пропустите срок </w:t>
      </w:r>
      <w:r w:rsidRPr="00A76C78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до 31 марта</w:t>
      </w:r>
      <w:r w:rsidRPr="00A03751"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  <w:t>!</w:t>
      </w:r>
    </w:p>
    <w:p w:rsidR="002276E1" w:rsidRDefault="002276E1" w:rsidP="002276E1"/>
    <w:p w:rsidR="00ED6CFB" w:rsidRPr="001406B8" w:rsidRDefault="00ED6CFB" w:rsidP="00ED6CFB">
      <w:pPr>
        <w:jc w:val="center"/>
        <w:rPr>
          <w:szCs w:val="24"/>
        </w:rPr>
      </w:pPr>
    </w:p>
    <w:sectPr w:rsidR="00ED6CFB" w:rsidRPr="001406B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32D" w:rsidRDefault="00A2632D" w:rsidP="00E60B04">
      <w:pPr>
        <w:spacing w:after="0" w:line="240" w:lineRule="auto"/>
      </w:pPr>
      <w:r>
        <w:separator/>
      </w:r>
    </w:p>
  </w:endnote>
  <w:endnote w:type="continuationSeparator" w:id="0">
    <w:p w:rsidR="00A2632D" w:rsidRDefault="00A2632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32D" w:rsidRDefault="00A2632D" w:rsidP="00E60B04">
      <w:pPr>
        <w:spacing w:after="0" w:line="240" w:lineRule="auto"/>
      </w:pPr>
      <w:r>
        <w:separator/>
      </w:r>
    </w:p>
  </w:footnote>
  <w:footnote w:type="continuationSeparator" w:id="0">
    <w:p w:rsidR="00A2632D" w:rsidRDefault="00A2632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7555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75554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554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6E1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2632D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FF049-2DD2-4553-984B-4B4091CF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2021-03-04T07:47:00Z</cp:lastPrinted>
  <dcterms:created xsi:type="dcterms:W3CDTF">2021-03-04T07:49:00Z</dcterms:created>
  <dcterms:modified xsi:type="dcterms:W3CDTF">2021-03-04T07:49:00Z</dcterms:modified>
</cp:coreProperties>
</file>