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F35" w:rsidRDefault="00907F35" w:rsidP="00907F3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E84ED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Заблаговременная оценка пенсионных прав – в интересах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предпенсион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ров</w:t>
      </w:r>
      <w:proofErr w:type="spellEnd"/>
    </w:p>
    <w:p w:rsidR="00907F35" w:rsidRDefault="00907F35" w:rsidP="00907F35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10 марта 2021 года</w:t>
      </w:r>
    </w:p>
    <w:p w:rsidR="00D27906" w:rsidRPr="00E84EDB" w:rsidRDefault="00D27906" w:rsidP="00907F35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907F35" w:rsidRDefault="00907F35" w:rsidP="00907F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Специалисты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ГУ-Главного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управления ПФР №9 по г</w:t>
      </w:r>
      <w:proofErr w:type="gram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оскве и Московской области </w:t>
      </w:r>
      <w:r w:rsidRPr="0093727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информиру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ю</w:t>
      </w:r>
      <w:r w:rsidRPr="0093727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т,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что 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раждане </w:t>
      </w:r>
      <w:proofErr w:type="spellStart"/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 могут пройти заблаговременную оценку пенсионных прав в территориальн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 xml:space="preserve"> ПФР.</w:t>
      </w:r>
    </w:p>
    <w:p w:rsidR="00907F35" w:rsidRDefault="00907F35" w:rsidP="00907F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54532" cy="1835239"/>
            <wp:effectExtent l="19050" t="0" r="7718" b="0"/>
            <wp:wrapSquare wrapText="bothSides"/>
            <wp:docPr id="2" name="Рисунок 1" descr="https://pfr.gov.ru/files/branches/zabbal/press_release/2020/kli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fr.gov.ru/files/branches/zabbal/press_release/2020/klien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532" cy="1835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При обращении за получением услуги по з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благовременной оценке пенсионных прав гражданам необходимо представить все имеющиеся у них документы, подтвержда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щие их пенсионные права (документы о п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риодах работы, учебы, сведения о детях и т.д.). Специалисты  проведут правовую оце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ку документов о стаже и заработной плате (проверят правильность заполнения  трудовой книжки, выданных справок о стаже и заработной пл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те), сформируют индивидуальный лицевой счет для назначения пенсии. В дальнейшем граждане, достигнув возраста выхода на пенсию, могут направить заявление о назначении страховой пенсии по данным инд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видуального лицевого счета в электронном виде, без посещения органов ПФР и предо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тавления документов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07F35" w:rsidRDefault="00907F35" w:rsidP="00907F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7F35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отметила: 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«В рамках работы по заблаговременной оценке пенсионных прав специалисты оказывают содействие гражданам в получении недостающих документов. Например, справок, подтверждающих п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риоды работы, в том числе уточняющих особые условия труда,  справок о заработной плате, о периодах прохождения военной службы, справок из учебных заведений и т.д. Для этого терр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ториальны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ПФР самостоятельно направля</w:t>
      </w:r>
      <w:r w:rsidR="00D2790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т запрос в адрес работодателей, а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хивны</w:t>
      </w:r>
      <w:r w:rsidR="001629F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 xml:space="preserve"> учреждени</w:t>
      </w:r>
      <w:r w:rsidR="001629FB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в </w:t>
      </w:r>
      <w:r w:rsidR="00D27906">
        <w:rPr>
          <w:rFonts w:ascii="Times New Roman" w:eastAsia="Times New Roman" w:hAnsi="Times New Roman"/>
          <w:sz w:val="24"/>
          <w:szCs w:val="24"/>
          <w:lang w:eastAsia="ru-RU"/>
        </w:rPr>
        <w:t xml:space="preserve">другие 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компетентные органы. При этом заявление от гражд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нина об оказании содействия в истребовании документов не требуется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907F35" w:rsidRDefault="00907F35" w:rsidP="00D279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4EDB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Зачастую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, граждане обращают внимание на состояние своих документов, нео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 xml:space="preserve">ходимых для назначения пенсии, непосредственно в момент обращения в Пенсионный фонд за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её оформлением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. Это может повлиять на сроки назначения выплат, так как треб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ется время для сбора всех необходимых данных. Поэтому мы рекомендуем жителям н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шего региона заранее озаботиться своей будущей пенсией и заблаговременно обратиться в органы ПФР для оценки их пенсионных прав, лучше это сделать за 1-2 года до наступл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ния права на страховую пенсию.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D6CFB" w:rsidRPr="001406B8" w:rsidRDefault="00907F35" w:rsidP="00D27906">
      <w:pPr>
        <w:spacing w:after="0" w:line="240" w:lineRule="auto"/>
        <w:jc w:val="both"/>
        <w:rPr>
          <w:szCs w:val="24"/>
        </w:rPr>
      </w:pPr>
      <w:r w:rsidRPr="00E84EDB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сли будущий пенсионер работает в организации, заключившей согл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шение об электронном информационном взаимодействии с ПФР, то документы для забл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говременной оценки пенсионных прав с его согласия могут быть направлены в ПФР стр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4EDB">
        <w:rPr>
          <w:rFonts w:ascii="Times New Roman" w:eastAsia="Times New Roman" w:hAnsi="Times New Roman"/>
          <w:sz w:val="24"/>
          <w:szCs w:val="24"/>
          <w:lang w:eastAsia="ru-RU"/>
        </w:rPr>
        <w:t>хователем в электронном виде по защищенным каналам связи. При этом документы на бумажном носителе в Пенсионный фонд гражданину представлять не нужно.</w:t>
      </w:r>
    </w:p>
    <w:sectPr w:rsidR="00ED6CFB" w:rsidRPr="001406B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7E9" w:rsidRDefault="005757E9" w:rsidP="00E60B04">
      <w:pPr>
        <w:spacing w:after="0" w:line="240" w:lineRule="auto"/>
      </w:pPr>
      <w:r>
        <w:separator/>
      </w:r>
    </w:p>
  </w:endnote>
  <w:endnote w:type="continuationSeparator" w:id="0">
    <w:p w:rsidR="005757E9" w:rsidRDefault="005757E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7E9" w:rsidRDefault="005757E9" w:rsidP="00E60B04">
      <w:pPr>
        <w:spacing w:after="0" w:line="240" w:lineRule="auto"/>
      </w:pPr>
      <w:r>
        <w:separator/>
      </w:r>
    </w:p>
  </w:footnote>
  <w:footnote w:type="continuationSeparator" w:id="0">
    <w:p w:rsidR="005757E9" w:rsidRDefault="005757E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E698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E698B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29FB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7E9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07F3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98B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70A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27906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94EB2-39EB-46EE-9E44-04254CFEF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2021-03-10T08:21:00Z</cp:lastPrinted>
  <dcterms:created xsi:type="dcterms:W3CDTF">2021-03-10T08:06:00Z</dcterms:created>
  <dcterms:modified xsi:type="dcterms:W3CDTF">2021-03-10T08:21:00Z</dcterms:modified>
</cp:coreProperties>
</file>