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7F06" w:rsidRDefault="00937F06" w:rsidP="00937F06">
      <w:pPr>
        <w:spacing w:after="100" w:afterAutospacing="1" w:line="240" w:lineRule="auto"/>
        <w:jc w:val="center"/>
        <w:outlineLvl w:val="0"/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</w:pPr>
      <w:r w:rsidRPr="001319A3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Актуально: как оформить уход за нетрудоспособным граждан</w:t>
      </w:r>
      <w:r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ином</w:t>
      </w:r>
    </w:p>
    <w:p w:rsidR="00937F06" w:rsidRPr="001319A3" w:rsidRDefault="00937F06" w:rsidP="00937F06">
      <w:pPr>
        <w:spacing w:after="100" w:afterAutospacing="1" w:line="240" w:lineRule="auto"/>
        <w:jc w:val="both"/>
        <w:outlineLvl w:val="0"/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</w:pPr>
      <w:r w:rsidRPr="001319A3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>3 февраля 2021 г</w:t>
      </w:r>
      <w:r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>ода</w:t>
      </w:r>
    </w:p>
    <w:p w:rsidR="00937F06" w:rsidRDefault="00937F06" w:rsidP="00937F0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319A3">
        <w:rPr>
          <w:rFonts w:ascii="Times New Roman" w:eastAsia="Times New Roman" w:hAnsi="Times New Roman"/>
          <w:b/>
          <w:sz w:val="24"/>
          <w:szCs w:val="24"/>
          <w:lang w:eastAsia="ru-RU"/>
        </w:rPr>
        <w:t>ГУ- Главное управление ПФР №9 по г</w:t>
      </w:r>
      <w:proofErr w:type="gramStart"/>
      <w:r w:rsidRPr="001319A3">
        <w:rPr>
          <w:rFonts w:ascii="Times New Roman" w:eastAsia="Times New Roman" w:hAnsi="Times New Roman"/>
          <w:b/>
          <w:sz w:val="24"/>
          <w:szCs w:val="24"/>
          <w:lang w:eastAsia="ru-RU"/>
        </w:rPr>
        <w:t>.М</w:t>
      </w:r>
      <w:proofErr w:type="gramEnd"/>
      <w:r w:rsidRPr="001319A3">
        <w:rPr>
          <w:rFonts w:ascii="Times New Roman" w:eastAsia="Times New Roman" w:hAnsi="Times New Roman"/>
          <w:b/>
          <w:sz w:val="24"/>
          <w:szCs w:val="24"/>
          <w:lang w:eastAsia="ru-RU"/>
        </w:rPr>
        <w:t>оскве и Московской области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1319A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на вопрос от заявителей: «</w:t>
      </w:r>
      <w:r w:rsidRPr="001319A3">
        <w:rPr>
          <w:rFonts w:ascii="Times New Roman" w:eastAsia="Times New Roman" w:hAnsi="Times New Roman"/>
          <w:sz w:val="24"/>
          <w:szCs w:val="24"/>
          <w:lang w:eastAsia="ru-RU"/>
        </w:rPr>
        <w:t>Какой человек считается нетрудоспособным? Кто и как может оформить уход за пожилым гражданином?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», разъясняет, что</w:t>
      </w:r>
      <w:r w:rsidRPr="001319A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к</w:t>
      </w:r>
      <w:r w:rsidRPr="001319A3">
        <w:rPr>
          <w:rFonts w:ascii="Times New Roman" w:eastAsia="Times New Roman" w:hAnsi="Times New Roman"/>
          <w:sz w:val="24"/>
          <w:szCs w:val="24"/>
          <w:lang w:eastAsia="ru-RU"/>
        </w:rPr>
        <w:t xml:space="preserve"> нетрудоспособным гражданам, за которыми осуществляется уход, относятся: инвалиды 1 группы, за исключением инвалидов с детства 1 группы; престарелые граждане, нуждающиеся по заключению лечебного учреждения в постоянном постороннем уходе; граждане, достигшие 80 лет.</w:t>
      </w:r>
    </w:p>
    <w:p w:rsidR="00937F06" w:rsidRDefault="00937F06" w:rsidP="00937F0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37F06">
        <w:rPr>
          <w:rFonts w:ascii="Times New Roman" w:eastAsia="Times New Roman" w:hAnsi="Times New Roman"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1998345" cy="1666875"/>
            <wp:effectExtent l="19050" t="0" r="1971" b="0"/>
            <wp:wrapSquare wrapText="bothSides"/>
            <wp:docPr id="5" name="Рисунок 4" descr="http://xn--80aesebcfy2a8c.xn--80acgfbsl1azdqr.xn--p1ai/media/news/news_138950_image_900x_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xn--80aesebcfy2a8c.xn--80acgfbsl1azdqr.xn--p1ai/media/news/news_138950_image_900x_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8279" cy="16650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37F06" w:rsidRPr="001319A3" w:rsidRDefault="00937F06" w:rsidP="00937F0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319A3">
        <w:rPr>
          <w:rFonts w:ascii="Times New Roman" w:eastAsia="Times New Roman" w:hAnsi="Times New Roman"/>
          <w:sz w:val="24"/>
          <w:szCs w:val="24"/>
          <w:lang w:eastAsia="ru-RU"/>
        </w:rPr>
        <w:t>Неработающему трудоспособному гражданину, который осуществляет уход за нетрудоспособным гражданином независимо от их совместного проживания и от того, является ли он членом его семьи, устанавливается ежемесячная компенсационная выплата в размере 1200 рублей.</w:t>
      </w:r>
    </w:p>
    <w:p w:rsidR="00937F06" w:rsidRDefault="00937F06" w:rsidP="00937F06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319A3">
        <w:rPr>
          <w:rFonts w:ascii="Times New Roman" w:eastAsia="Times New Roman" w:hAnsi="Times New Roman"/>
          <w:sz w:val="24"/>
          <w:szCs w:val="24"/>
          <w:lang w:eastAsia="ru-RU"/>
        </w:rPr>
        <w:t>Выплата производится вместе с пенсией, назначенной нетрудоспособному гражданину. Период ухода и пенсионные коэффициенты (1,8 коэффициента за год ухода) будут включены в стаж, для формирования будущей пенсии.</w:t>
      </w:r>
    </w:p>
    <w:p w:rsidR="00937F06" w:rsidRPr="001319A3" w:rsidRDefault="00937F06" w:rsidP="00937F06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«Обращаем внимание, что о</w:t>
      </w:r>
      <w:r w:rsidRPr="001319A3">
        <w:rPr>
          <w:rFonts w:ascii="Times New Roman" w:eastAsia="Times New Roman" w:hAnsi="Times New Roman"/>
          <w:sz w:val="24"/>
          <w:szCs w:val="24"/>
          <w:lang w:eastAsia="ru-RU"/>
        </w:rPr>
        <w:t>формить уход можно с 14 лет - для этого подростку потребуется разрешение родителей и органов опеки. С 16 лет молодые люди уже смогут сделать это самостоятельно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» - отмечает </w:t>
      </w:r>
      <w:r w:rsidRPr="00937F06">
        <w:rPr>
          <w:rFonts w:ascii="Times New Roman" w:eastAsia="Times New Roman" w:hAnsi="Times New Roman"/>
          <w:b/>
          <w:sz w:val="24"/>
          <w:szCs w:val="24"/>
          <w:lang w:eastAsia="ru-RU"/>
        </w:rPr>
        <w:t>начальник Главного управления ПФР №9 Людмила Тарасова</w:t>
      </w:r>
      <w:r w:rsidRPr="001319A3">
        <w:rPr>
          <w:rFonts w:ascii="Times New Roman" w:eastAsia="Times New Roman" w:hAnsi="Times New Roman"/>
          <w:b/>
          <w:sz w:val="24"/>
          <w:szCs w:val="24"/>
          <w:lang w:eastAsia="ru-RU"/>
        </w:rPr>
        <w:t>.</w:t>
      </w:r>
    </w:p>
    <w:p w:rsidR="00937F06" w:rsidRDefault="00937F06" w:rsidP="00937F06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319A3">
        <w:rPr>
          <w:rFonts w:ascii="Times New Roman" w:eastAsia="Times New Roman" w:hAnsi="Times New Roman"/>
          <w:sz w:val="24"/>
          <w:szCs w:val="24"/>
          <w:lang w:eastAsia="ru-RU"/>
        </w:rPr>
        <w:t>Для назначения компенсационной выплаты необходимы следующие документы: заявление лица, осуществляющего уход, которое можно отправить через </w:t>
      </w:r>
      <w:hyperlink r:id="rId9" w:history="1">
        <w:r w:rsidRPr="001319A3">
          <w:rPr>
            <w:rFonts w:ascii="Times New Roman" w:eastAsia="Times New Roman" w:hAnsi="Times New Roman"/>
            <w:color w:val="212121"/>
            <w:sz w:val="24"/>
            <w:szCs w:val="24"/>
            <w:u w:val="single"/>
            <w:lang w:eastAsia="ru-RU"/>
          </w:rPr>
          <w:t>личный кабинет</w:t>
        </w:r>
      </w:hyperlink>
      <w:r w:rsidRPr="001319A3">
        <w:rPr>
          <w:rFonts w:ascii="Times New Roman" w:eastAsia="Times New Roman" w:hAnsi="Times New Roman"/>
          <w:sz w:val="24"/>
          <w:szCs w:val="24"/>
          <w:lang w:eastAsia="ru-RU"/>
        </w:rPr>
        <w:t xml:space="preserve"> на сайте ПФР; заявление нетрудоспособного гражданина о согласии на осуществления за ним ухода конкретным лицом. </w:t>
      </w:r>
    </w:p>
    <w:p w:rsidR="00937F06" w:rsidRPr="001319A3" w:rsidRDefault="00937F06" w:rsidP="00937F0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E0409">
        <w:rPr>
          <w:rFonts w:ascii="Times New Roman" w:eastAsia="Times New Roman" w:hAnsi="Times New Roman"/>
          <w:b/>
          <w:sz w:val="24"/>
          <w:szCs w:val="24"/>
          <w:lang w:eastAsia="ru-RU"/>
        </w:rPr>
        <w:t>ВАЖНО:</w:t>
      </w:r>
      <w:r w:rsidRPr="001319A3">
        <w:rPr>
          <w:rFonts w:ascii="Times New Roman" w:eastAsia="Times New Roman" w:hAnsi="Times New Roman"/>
          <w:sz w:val="24"/>
          <w:szCs w:val="24"/>
          <w:lang w:eastAsia="ru-RU"/>
        </w:rPr>
        <w:t xml:space="preserve"> в условиях мер, принятых в связи с распространением </w:t>
      </w:r>
      <w:proofErr w:type="spellStart"/>
      <w:r w:rsidRPr="001319A3">
        <w:rPr>
          <w:rFonts w:ascii="Times New Roman" w:eastAsia="Times New Roman" w:hAnsi="Times New Roman"/>
          <w:sz w:val="24"/>
          <w:szCs w:val="24"/>
          <w:lang w:eastAsia="ru-RU"/>
        </w:rPr>
        <w:t>коронавирусной</w:t>
      </w:r>
      <w:proofErr w:type="spellEnd"/>
      <w:r w:rsidRPr="001319A3">
        <w:rPr>
          <w:rFonts w:ascii="Times New Roman" w:eastAsia="Times New Roman" w:hAnsi="Times New Roman"/>
          <w:sz w:val="24"/>
          <w:szCs w:val="24"/>
          <w:lang w:eastAsia="ru-RU"/>
        </w:rPr>
        <w:t xml:space="preserve"> инфекции COVID-19, письменное согласие гражданина на осуществление за ним ухода подавать не обязательно. При поступлении заявления лица, осуществляющего уход, специалист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территориального органа </w:t>
      </w:r>
      <w:r w:rsidRPr="001319A3">
        <w:rPr>
          <w:rFonts w:ascii="Times New Roman" w:eastAsia="Times New Roman" w:hAnsi="Times New Roman"/>
          <w:sz w:val="24"/>
          <w:szCs w:val="24"/>
          <w:lang w:eastAsia="ru-RU"/>
        </w:rPr>
        <w:t>П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енсионного фонда</w:t>
      </w:r>
      <w:r w:rsidRPr="001319A3">
        <w:rPr>
          <w:rFonts w:ascii="Times New Roman" w:eastAsia="Times New Roman" w:hAnsi="Times New Roman"/>
          <w:sz w:val="24"/>
          <w:szCs w:val="24"/>
          <w:lang w:eastAsia="ru-RU"/>
        </w:rPr>
        <w:t xml:space="preserve"> свяжется с пенсионером по телефону и оформит согласие соответствующим актом.</w:t>
      </w:r>
    </w:p>
    <w:p w:rsidR="00937F06" w:rsidRPr="001319A3" w:rsidRDefault="00937F06" w:rsidP="00937F06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319A3">
        <w:rPr>
          <w:rFonts w:ascii="Times New Roman" w:eastAsia="Times New Roman" w:hAnsi="Times New Roman"/>
          <w:sz w:val="24"/>
          <w:szCs w:val="24"/>
          <w:lang w:eastAsia="ru-RU"/>
        </w:rPr>
        <w:t>В случае прекращения ухода, трудоустройства, окончания учебы гражданин, осуществляющий уход, обязан самостоятельно в течение 5 дней известить об этом ПФР, чтобы своевременно прекратить осуществление компенсационной выплаты.</w:t>
      </w:r>
    </w:p>
    <w:p w:rsidR="00937F06" w:rsidRPr="001319A3" w:rsidRDefault="00937F06" w:rsidP="00937F0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37F06">
        <w:rPr>
          <w:rFonts w:ascii="Times New Roman" w:eastAsia="Times New Roman" w:hAnsi="Times New Roman"/>
          <w:b/>
          <w:sz w:val="24"/>
          <w:szCs w:val="24"/>
          <w:lang w:eastAsia="ru-RU"/>
        </w:rPr>
        <w:t>СПРАВОЧНО: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1319A3">
        <w:rPr>
          <w:rFonts w:ascii="Times New Roman" w:eastAsia="Times New Roman" w:hAnsi="Times New Roman"/>
          <w:sz w:val="24"/>
          <w:szCs w:val="24"/>
          <w:lang w:eastAsia="ru-RU"/>
        </w:rPr>
        <w:t>Получить информацию, связанную с персональными данными можно при наличии «кодового слова». «Кодовое слово» можно установить в профиле пользователя в </w:t>
      </w:r>
      <w:hyperlink r:id="rId10" w:history="1">
        <w:r w:rsidRPr="001319A3">
          <w:rPr>
            <w:rFonts w:ascii="Times New Roman" w:eastAsia="Times New Roman" w:hAnsi="Times New Roman"/>
            <w:color w:val="212121"/>
            <w:sz w:val="24"/>
            <w:szCs w:val="24"/>
            <w:u w:val="single"/>
            <w:lang w:eastAsia="ru-RU"/>
          </w:rPr>
          <w:t>личном кабинете гражданина</w:t>
        </w:r>
      </w:hyperlink>
      <w:r w:rsidRPr="001319A3">
        <w:rPr>
          <w:rFonts w:ascii="Times New Roman" w:eastAsia="Times New Roman" w:hAnsi="Times New Roman"/>
          <w:sz w:val="24"/>
          <w:szCs w:val="24"/>
          <w:lang w:eastAsia="ru-RU"/>
        </w:rPr>
        <w:t> на сайте ПФР.</w:t>
      </w:r>
    </w:p>
    <w:p w:rsidR="00937F06" w:rsidRPr="001319A3" w:rsidRDefault="00937F06" w:rsidP="00937F06">
      <w:pPr>
        <w:jc w:val="both"/>
        <w:rPr>
          <w:sz w:val="24"/>
          <w:szCs w:val="24"/>
        </w:rPr>
      </w:pPr>
    </w:p>
    <w:p w:rsidR="0081308B" w:rsidRPr="00302D23" w:rsidRDefault="0081308B" w:rsidP="00937F06">
      <w:pPr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</w:p>
    <w:p w:rsidR="00002968" w:rsidRPr="00B808AD" w:rsidRDefault="00002968" w:rsidP="00B808AD">
      <w:pPr>
        <w:rPr>
          <w:szCs w:val="24"/>
        </w:rPr>
      </w:pPr>
    </w:p>
    <w:sectPr w:rsidR="00002968" w:rsidRPr="00B808AD" w:rsidSect="00E60B04">
      <w:headerReference w:type="default" r:id="rId11"/>
      <w:footerReference w:type="default" r:id="rId12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C4154" w:rsidRDefault="006C4154" w:rsidP="00E60B04">
      <w:pPr>
        <w:spacing w:after="0" w:line="240" w:lineRule="auto"/>
      </w:pPr>
      <w:r>
        <w:separator/>
      </w:r>
    </w:p>
  </w:endnote>
  <w:endnote w:type="continuationSeparator" w:id="0">
    <w:p w:rsidR="006C4154" w:rsidRDefault="006C4154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Pr="00D5354D" w:rsidRDefault="00D5354D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601FBD" w:rsidRPr="004736C6" w:rsidRDefault="00601FBD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C4154" w:rsidRDefault="006C4154" w:rsidP="00E60B04">
      <w:pPr>
        <w:spacing w:after="0" w:line="240" w:lineRule="auto"/>
      </w:pPr>
      <w:r>
        <w:separator/>
      </w:r>
    </w:p>
  </w:footnote>
  <w:footnote w:type="continuationSeparator" w:id="0">
    <w:p w:rsidR="006C4154" w:rsidRDefault="006C4154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Default="00BF4246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55715D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601FBD" w:rsidRDefault="00601FBD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601FBD" w:rsidRPr="00822295" w:rsidRDefault="00601FBD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601FBD" w:rsidRPr="00822295" w:rsidRDefault="00601FBD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601FBD" w:rsidRDefault="00601FBD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Государственное учреждение – Главное управление ПФР № 9              по г. Москве и Московской области</w:t>
                </w:r>
                <w:r w:rsidR="0055715D">
                  <w:pict>
                    <v:rect id="_x0000_i1026" style="width:0;height:1.5pt" o:hralign="center" o:hrstd="t" o:hr="t" fillcolor="gray" stroked="f"/>
                  </w:pict>
                </w:r>
              </w:p>
              <w:p w:rsidR="00601FBD" w:rsidRDefault="00601FBD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8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75B3944"/>
    <w:multiLevelType w:val="multilevel"/>
    <w:tmpl w:val="33303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5"/>
  </w:num>
  <w:num w:numId="8">
    <w:abstractNumId w:val="11"/>
  </w:num>
  <w:num w:numId="9">
    <w:abstractNumId w:val="6"/>
  </w:num>
  <w:num w:numId="10">
    <w:abstractNumId w:val="16"/>
  </w:num>
  <w:num w:numId="11">
    <w:abstractNumId w:val="4"/>
  </w:num>
  <w:num w:numId="12">
    <w:abstractNumId w:val="17"/>
  </w:num>
  <w:num w:numId="13">
    <w:abstractNumId w:val="5"/>
  </w:num>
  <w:num w:numId="14">
    <w:abstractNumId w:val="1"/>
  </w:num>
  <w:num w:numId="15">
    <w:abstractNumId w:val="3"/>
  </w:num>
  <w:num w:numId="16">
    <w:abstractNumId w:val="7"/>
  </w:num>
  <w:num w:numId="17">
    <w:abstractNumId w:val="13"/>
  </w:num>
  <w:num w:numId="18">
    <w:abstractNumId w:val="2"/>
  </w:num>
  <w:num w:numId="19">
    <w:abstractNumId w:val="8"/>
  </w:num>
  <w:num w:numId="20">
    <w:abstractNumId w:val="10"/>
  </w:num>
  <w:num w:numId="21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2968"/>
    <w:rsid w:val="00011795"/>
    <w:rsid w:val="00012E4F"/>
    <w:rsid w:val="00021DB6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71EC"/>
    <w:rsid w:val="00071922"/>
    <w:rsid w:val="00075ACA"/>
    <w:rsid w:val="00083733"/>
    <w:rsid w:val="000A01D0"/>
    <w:rsid w:val="000A2B05"/>
    <w:rsid w:val="000A72B7"/>
    <w:rsid w:val="000B2C8F"/>
    <w:rsid w:val="000B4D43"/>
    <w:rsid w:val="000B6089"/>
    <w:rsid w:val="000B63DF"/>
    <w:rsid w:val="000C02D5"/>
    <w:rsid w:val="000C4795"/>
    <w:rsid w:val="000C4F0D"/>
    <w:rsid w:val="000C59F5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6F3B"/>
    <w:rsid w:val="00127FBC"/>
    <w:rsid w:val="00132429"/>
    <w:rsid w:val="001451BF"/>
    <w:rsid w:val="00150AFA"/>
    <w:rsid w:val="0015121B"/>
    <w:rsid w:val="00153741"/>
    <w:rsid w:val="00157A99"/>
    <w:rsid w:val="00167F83"/>
    <w:rsid w:val="001752DD"/>
    <w:rsid w:val="00176833"/>
    <w:rsid w:val="00187167"/>
    <w:rsid w:val="00196650"/>
    <w:rsid w:val="001A07DB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3802"/>
    <w:rsid w:val="001C45E8"/>
    <w:rsid w:val="001C4964"/>
    <w:rsid w:val="001D40A5"/>
    <w:rsid w:val="001D49CB"/>
    <w:rsid w:val="001D4FCD"/>
    <w:rsid w:val="001F4028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8457F"/>
    <w:rsid w:val="002920A6"/>
    <w:rsid w:val="002C0B23"/>
    <w:rsid w:val="002C7CEE"/>
    <w:rsid w:val="002D2D76"/>
    <w:rsid w:val="002D4787"/>
    <w:rsid w:val="002E3226"/>
    <w:rsid w:val="002E641A"/>
    <w:rsid w:val="002F2B7E"/>
    <w:rsid w:val="002F5379"/>
    <w:rsid w:val="00310C1D"/>
    <w:rsid w:val="0031146A"/>
    <w:rsid w:val="0031748F"/>
    <w:rsid w:val="00323456"/>
    <w:rsid w:val="0032444D"/>
    <w:rsid w:val="003274E2"/>
    <w:rsid w:val="003317B4"/>
    <w:rsid w:val="00331E05"/>
    <w:rsid w:val="00340017"/>
    <w:rsid w:val="00340932"/>
    <w:rsid w:val="00340CA8"/>
    <w:rsid w:val="0034298A"/>
    <w:rsid w:val="00344344"/>
    <w:rsid w:val="00350EA7"/>
    <w:rsid w:val="003535BD"/>
    <w:rsid w:val="00361EC1"/>
    <w:rsid w:val="003666BD"/>
    <w:rsid w:val="00367F24"/>
    <w:rsid w:val="00390439"/>
    <w:rsid w:val="003A0E66"/>
    <w:rsid w:val="003A1DBB"/>
    <w:rsid w:val="003A610C"/>
    <w:rsid w:val="003A71DB"/>
    <w:rsid w:val="003B4134"/>
    <w:rsid w:val="003B6D94"/>
    <w:rsid w:val="003D11F8"/>
    <w:rsid w:val="003D1BA0"/>
    <w:rsid w:val="003E24F4"/>
    <w:rsid w:val="003E4459"/>
    <w:rsid w:val="003E499A"/>
    <w:rsid w:val="003F0F57"/>
    <w:rsid w:val="00403A83"/>
    <w:rsid w:val="0040412D"/>
    <w:rsid w:val="004073E9"/>
    <w:rsid w:val="00414CD3"/>
    <w:rsid w:val="0041512A"/>
    <w:rsid w:val="004201A9"/>
    <w:rsid w:val="0042199F"/>
    <w:rsid w:val="00422A5E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B59A7"/>
    <w:rsid w:val="004B6177"/>
    <w:rsid w:val="004C05CC"/>
    <w:rsid w:val="004D345D"/>
    <w:rsid w:val="004D45B9"/>
    <w:rsid w:val="004D4C24"/>
    <w:rsid w:val="004E1A36"/>
    <w:rsid w:val="004E2BEF"/>
    <w:rsid w:val="004F11FF"/>
    <w:rsid w:val="004F61D4"/>
    <w:rsid w:val="004F792C"/>
    <w:rsid w:val="004F7978"/>
    <w:rsid w:val="00503C45"/>
    <w:rsid w:val="00503EA6"/>
    <w:rsid w:val="00512ADF"/>
    <w:rsid w:val="00513F0D"/>
    <w:rsid w:val="00514428"/>
    <w:rsid w:val="00522EA5"/>
    <w:rsid w:val="00534BF3"/>
    <w:rsid w:val="00546DD4"/>
    <w:rsid w:val="0055221F"/>
    <w:rsid w:val="005545E9"/>
    <w:rsid w:val="0055715D"/>
    <w:rsid w:val="0056043F"/>
    <w:rsid w:val="005609EC"/>
    <w:rsid w:val="00561FC1"/>
    <w:rsid w:val="005627E1"/>
    <w:rsid w:val="00571C96"/>
    <w:rsid w:val="00575CAF"/>
    <w:rsid w:val="0057721E"/>
    <w:rsid w:val="00580788"/>
    <w:rsid w:val="00581639"/>
    <w:rsid w:val="005816E7"/>
    <w:rsid w:val="00581F23"/>
    <w:rsid w:val="00597073"/>
    <w:rsid w:val="005A041F"/>
    <w:rsid w:val="005A562E"/>
    <w:rsid w:val="005A64D3"/>
    <w:rsid w:val="005A6E4C"/>
    <w:rsid w:val="005B111A"/>
    <w:rsid w:val="005B18C8"/>
    <w:rsid w:val="005B35B8"/>
    <w:rsid w:val="005B5592"/>
    <w:rsid w:val="005C0936"/>
    <w:rsid w:val="005C10C5"/>
    <w:rsid w:val="005C279B"/>
    <w:rsid w:val="005C512A"/>
    <w:rsid w:val="005C6142"/>
    <w:rsid w:val="005E2336"/>
    <w:rsid w:val="005E7C7A"/>
    <w:rsid w:val="005F399C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2DD2"/>
    <w:rsid w:val="00634E7F"/>
    <w:rsid w:val="00636710"/>
    <w:rsid w:val="006373BC"/>
    <w:rsid w:val="006427D4"/>
    <w:rsid w:val="00644172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94D"/>
    <w:rsid w:val="00675A01"/>
    <w:rsid w:val="006762D7"/>
    <w:rsid w:val="00693A16"/>
    <w:rsid w:val="0069413E"/>
    <w:rsid w:val="006943AF"/>
    <w:rsid w:val="0069512D"/>
    <w:rsid w:val="006957B7"/>
    <w:rsid w:val="00696B43"/>
    <w:rsid w:val="006A3108"/>
    <w:rsid w:val="006A6C22"/>
    <w:rsid w:val="006A7740"/>
    <w:rsid w:val="006A7A14"/>
    <w:rsid w:val="006B12A1"/>
    <w:rsid w:val="006B266B"/>
    <w:rsid w:val="006B68DF"/>
    <w:rsid w:val="006C4154"/>
    <w:rsid w:val="006C62AC"/>
    <w:rsid w:val="006D4724"/>
    <w:rsid w:val="006D4D28"/>
    <w:rsid w:val="006D6333"/>
    <w:rsid w:val="006E3277"/>
    <w:rsid w:val="006E3527"/>
    <w:rsid w:val="006E357B"/>
    <w:rsid w:val="006E559B"/>
    <w:rsid w:val="006F1137"/>
    <w:rsid w:val="00704828"/>
    <w:rsid w:val="007100F8"/>
    <w:rsid w:val="0071352B"/>
    <w:rsid w:val="007156A3"/>
    <w:rsid w:val="00720D17"/>
    <w:rsid w:val="00734606"/>
    <w:rsid w:val="00742B24"/>
    <w:rsid w:val="00751ED9"/>
    <w:rsid w:val="00751FCD"/>
    <w:rsid w:val="00755782"/>
    <w:rsid w:val="007564CE"/>
    <w:rsid w:val="00762E88"/>
    <w:rsid w:val="00763A34"/>
    <w:rsid w:val="007701F9"/>
    <w:rsid w:val="00773D33"/>
    <w:rsid w:val="00774DE1"/>
    <w:rsid w:val="007871B7"/>
    <w:rsid w:val="007876C1"/>
    <w:rsid w:val="00792063"/>
    <w:rsid w:val="00796C54"/>
    <w:rsid w:val="007A3344"/>
    <w:rsid w:val="007A389C"/>
    <w:rsid w:val="007B67F4"/>
    <w:rsid w:val="007C02FD"/>
    <w:rsid w:val="007C6C43"/>
    <w:rsid w:val="007D0805"/>
    <w:rsid w:val="007D3D2C"/>
    <w:rsid w:val="007D4E20"/>
    <w:rsid w:val="007E3AA3"/>
    <w:rsid w:val="007E4B1E"/>
    <w:rsid w:val="007E4EEE"/>
    <w:rsid w:val="007E4EF1"/>
    <w:rsid w:val="007E6626"/>
    <w:rsid w:val="007F57B4"/>
    <w:rsid w:val="007F6462"/>
    <w:rsid w:val="007F781B"/>
    <w:rsid w:val="00801685"/>
    <w:rsid w:val="00804937"/>
    <w:rsid w:val="008121BC"/>
    <w:rsid w:val="0081308B"/>
    <w:rsid w:val="00822295"/>
    <w:rsid w:val="0082231A"/>
    <w:rsid w:val="00825D70"/>
    <w:rsid w:val="00825E2A"/>
    <w:rsid w:val="008275D8"/>
    <w:rsid w:val="00831D05"/>
    <w:rsid w:val="00837708"/>
    <w:rsid w:val="0084622A"/>
    <w:rsid w:val="00847394"/>
    <w:rsid w:val="00861B9F"/>
    <w:rsid w:val="00861F9C"/>
    <w:rsid w:val="008656E6"/>
    <w:rsid w:val="008710CA"/>
    <w:rsid w:val="00871563"/>
    <w:rsid w:val="008721B1"/>
    <w:rsid w:val="00875EA8"/>
    <w:rsid w:val="00877512"/>
    <w:rsid w:val="00880AF7"/>
    <w:rsid w:val="00883C40"/>
    <w:rsid w:val="00885E9C"/>
    <w:rsid w:val="008A01F9"/>
    <w:rsid w:val="008A1587"/>
    <w:rsid w:val="008A560F"/>
    <w:rsid w:val="008A685E"/>
    <w:rsid w:val="008A774F"/>
    <w:rsid w:val="008B1410"/>
    <w:rsid w:val="008B2DEE"/>
    <w:rsid w:val="008B3ED4"/>
    <w:rsid w:val="008B3EDB"/>
    <w:rsid w:val="008B59E3"/>
    <w:rsid w:val="008C257D"/>
    <w:rsid w:val="008C726C"/>
    <w:rsid w:val="008E585F"/>
    <w:rsid w:val="008E6261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25960"/>
    <w:rsid w:val="009276D1"/>
    <w:rsid w:val="0092781F"/>
    <w:rsid w:val="00930E5C"/>
    <w:rsid w:val="00933324"/>
    <w:rsid w:val="00933655"/>
    <w:rsid w:val="009340D0"/>
    <w:rsid w:val="00934AD6"/>
    <w:rsid w:val="009364D4"/>
    <w:rsid w:val="00937821"/>
    <w:rsid w:val="00937F06"/>
    <w:rsid w:val="0094032D"/>
    <w:rsid w:val="00944051"/>
    <w:rsid w:val="009452EC"/>
    <w:rsid w:val="00952A48"/>
    <w:rsid w:val="0095432C"/>
    <w:rsid w:val="00957A35"/>
    <w:rsid w:val="00957AC9"/>
    <w:rsid w:val="00964638"/>
    <w:rsid w:val="00992F10"/>
    <w:rsid w:val="0099418F"/>
    <w:rsid w:val="00995093"/>
    <w:rsid w:val="009A3A3D"/>
    <w:rsid w:val="009A6221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A02C44"/>
    <w:rsid w:val="00A034F0"/>
    <w:rsid w:val="00A062D3"/>
    <w:rsid w:val="00A07AA9"/>
    <w:rsid w:val="00A11976"/>
    <w:rsid w:val="00A125D5"/>
    <w:rsid w:val="00A34D04"/>
    <w:rsid w:val="00A36711"/>
    <w:rsid w:val="00A42302"/>
    <w:rsid w:val="00A45E0E"/>
    <w:rsid w:val="00A45FE9"/>
    <w:rsid w:val="00A474DB"/>
    <w:rsid w:val="00A526C9"/>
    <w:rsid w:val="00A5423C"/>
    <w:rsid w:val="00A605BE"/>
    <w:rsid w:val="00A61958"/>
    <w:rsid w:val="00A674BB"/>
    <w:rsid w:val="00A709D3"/>
    <w:rsid w:val="00A75766"/>
    <w:rsid w:val="00A760E5"/>
    <w:rsid w:val="00A76490"/>
    <w:rsid w:val="00A86AAE"/>
    <w:rsid w:val="00A90FD7"/>
    <w:rsid w:val="00A9431C"/>
    <w:rsid w:val="00A976F0"/>
    <w:rsid w:val="00AA4F05"/>
    <w:rsid w:val="00AC2602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F33E2"/>
    <w:rsid w:val="00AF4719"/>
    <w:rsid w:val="00AF5255"/>
    <w:rsid w:val="00AF761E"/>
    <w:rsid w:val="00B02F3E"/>
    <w:rsid w:val="00B2018B"/>
    <w:rsid w:val="00B272D6"/>
    <w:rsid w:val="00B30528"/>
    <w:rsid w:val="00B30779"/>
    <w:rsid w:val="00B3434A"/>
    <w:rsid w:val="00B372FE"/>
    <w:rsid w:val="00B44F16"/>
    <w:rsid w:val="00B548D8"/>
    <w:rsid w:val="00B626CE"/>
    <w:rsid w:val="00B65FA9"/>
    <w:rsid w:val="00B6601E"/>
    <w:rsid w:val="00B67A4C"/>
    <w:rsid w:val="00B728C7"/>
    <w:rsid w:val="00B728E7"/>
    <w:rsid w:val="00B808AD"/>
    <w:rsid w:val="00B87C7F"/>
    <w:rsid w:val="00B925A8"/>
    <w:rsid w:val="00B9607B"/>
    <w:rsid w:val="00BA1C92"/>
    <w:rsid w:val="00BB4ACC"/>
    <w:rsid w:val="00BC1055"/>
    <w:rsid w:val="00BC5781"/>
    <w:rsid w:val="00BC7405"/>
    <w:rsid w:val="00BD17FF"/>
    <w:rsid w:val="00BD3406"/>
    <w:rsid w:val="00BD3446"/>
    <w:rsid w:val="00BD4572"/>
    <w:rsid w:val="00BF240E"/>
    <w:rsid w:val="00BF4246"/>
    <w:rsid w:val="00BF7492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42977"/>
    <w:rsid w:val="00C455EC"/>
    <w:rsid w:val="00C52A1F"/>
    <w:rsid w:val="00C57C42"/>
    <w:rsid w:val="00C64EE9"/>
    <w:rsid w:val="00C65FC4"/>
    <w:rsid w:val="00C71F04"/>
    <w:rsid w:val="00C76728"/>
    <w:rsid w:val="00C8088E"/>
    <w:rsid w:val="00C85402"/>
    <w:rsid w:val="00CA17A6"/>
    <w:rsid w:val="00CA20CF"/>
    <w:rsid w:val="00CA2A0F"/>
    <w:rsid w:val="00CA6F3E"/>
    <w:rsid w:val="00CC1D9A"/>
    <w:rsid w:val="00CC490F"/>
    <w:rsid w:val="00CD5F39"/>
    <w:rsid w:val="00CE154D"/>
    <w:rsid w:val="00CE220B"/>
    <w:rsid w:val="00CE4883"/>
    <w:rsid w:val="00CF4BC8"/>
    <w:rsid w:val="00D05DDC"/>
    <w:rsid w:val="00D06B80"/>
    <w:rsid w:val="00D167EA"/>
    <w:rsid w:val="00D225A3"/>
    <w:rsid w:val="00D235BA"/>
    <w:rsid w:val="00D433B5"/>
    <w:rsid w:val="00D439C8"/>
    <w:rsid w:val="00D46447"/>
    <w:rsid w:val="00D5354D"/>
    <w:rsid w:val="00D75CB5"/>
    <w:rsid w:val="00D82033"/>
    <w:rsid w:val="00D8701D"/>
    <w:rsid w:val="00D94F5D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D5E9D"/>
    <w:rsid w:val="00DE70BF"/>
    <w:rsid w:val="00DF32BD"/>
    <w:rsid w:val="00E14931"/>
    <w:rsid w:val="00E16602"/>
    <w:rsid w:val="00E23568"/>
    <w:rsid w:val="00E3303E"/>
    <w:rsid w:val="00E355A4"/>
    <w:rsid w:val="00E42538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38E8"/>
    <w:rsid w:val="00E75CCC"/>
    <w:rsid w:val="00E7622C"/>
    <w:rsid w:val="00E842D2"/>
    <w:rsid w:val="00EA088A"/>
    <w:rsid w:val="00EA2213"/>
    <w:rsid w:val="00EA2FBF"/>
    <w:rsid w:val="00EA3B50"/>
    <w:rsid w:val="00EA4F2D"/>
    <w:rsid w:val="00EA7E59"/>
    <w:rsid w:val="00EB0F8E"/>
    <w:rsid w:val="00EC408E"/>
    <w:rsid w:val="00ED57D2"/>
    <w:rsid w:val="00ED6590"/>
    <w:rsid w:val="00EE19B0"/>
    <w:rsid w:val="00EE19EE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67F3"/>
    <w:rsid w:val="00F17472"/>
    <w:rsid w:val="00F17B44"/>
    <w:rsid w:val="00F21B8F"/>
    <w:rsid w:val="00F31C7A"/>
    <w:rsid w:val="00F36435"/>
    <w:rsid w:val="00F379C1"/>
    <w:rsid w:val="00F4211F"/>
    <w:rsid w:val="00F437D0"/>
    <w:rsid w:val="00F506CF"/>
    <w:rsid w:val="00F53286"/>
    <w:rsid w:val="00F56C33"/>
    <w:rsid w:val="00F579C0"/>
    <w:rsid w:val="00F60859"/>
    <w:rsid w:val="00F62BA2"/>
    <w:rsid w:val="00F65798"/>
    <w:rsid w:val="00F7089A"/>
    <w:rsid w:val="00F72AC1"/>
    <w:rsid w:val="00F737F4"/>
    <w:rsid w:val="00F75DF7"/>
    <w:rsid w:val="00F92922"/>
    <w:rsid w:val="00F94B02"/>
    <w:rsid w:val="00FA2EFC"/>
    <w:rsid w:val="00FA620E"/>
    <w:rsid w:val="00FA7930"/>
    <w:rsid w:val="00FA7E87"/>
    <w:rsid w:val="00FB082B"/>
    <w:rsid w:val="00FB29DB"/>
    <w:rsid w:val="00FB5561"/>
    <w:rsid w:val="00FC2476"/>
    <w:rsid w:val="00FC74FC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1379"/>
    <w:rsid w:val="00FF3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aliases w:val=" Знак3, Знак31,Знак3,Знак31"/>
    <w:basedOn w:val="a"/>
    <w:link w:val="a9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a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c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d">
    <w:name w:val="Emphasis"/>
    <w:basedOn w:val="a0"/>
    <w:uiPriority w:val="20"/>
    <w:qFormat/>
    <w:rsid w:val="002F5379"/>
    <w:rPr>
      <w:i/>
      <w:iCs/>
    </w:rPr>
  </w:style>
  <w:style w:type="paragraph" w:styleId="ae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f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0">
    <w:name w:val="Body Text Indent"/>
    <w:basedOn w:val="a"/>
    <w:link w:val="af1"/>
    <w:uiPriority w:val="99"/>
    <w:semiHidden/>
    <w:unhideWhenUsed/>
    <w:rsid w:val="003E24F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b-articletext">
    <w:name w:val="b-article__text"/>
    <w:basedOn w:val="a"/>
    <w:rsid w:val="00422A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бычный (веб) Знак"/>
    <w:aliases w:val=" Знак3 Знак, Знак31 Знак,Знак3 Знак,Знак31 Знак"/>
    <w:link w:val="a8"/>
    <w:uiPriority w:val="99"/>
    <w:rsid w:val="00422A5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es.pfrf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s.pfrf.ru/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33C9C8-7A65-42B8-8ADD-5A1CC325E6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358</Words>
  <Characters>2045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2399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Адми</cp:lastModifiedBy>
  <cp:revision>2</cp:revision>
  <cp:lastPrinted>2019-09-25T08:38:00Z</cp:lastPrinted>
  <dcterms:created xsi:type="dcterms:W3CDTF">2021-02-02T11:44:00Z</dcterms:created>
  <dcterms:modified xsi:type="dcterms:W3CDTF">2021-02-02T11:44:00Z</dcterms:modified>
</cp:coreProperties>
</file>