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4CD" w:rsidRDefault="00B224CD" w:rsidP="00B224C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C70AB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 xml:space="preserve">Период декретного отпуска по уходу за ребенком включается </w:t>
      </w:r>
    </w:p>
    <w:p w:rsidR="00B224CD" w:rsidRDefault="00B224CD" w:rsidP="00B224CD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/>
          <w:noProof/>
          <w:color w:val="333333"/>
          <w:sz w:val="27"/>
          <w:szCs w:val="27"/>
          <w:lang w:eastAsia="ru-RU"/>
        </w:rPr>
      </w:pPr>
      <w:r w:rsidRPr="00C70AB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в страх</w:t>
      </w:r>
      <w:r w:rsidRPr="00C70AB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о</w:t>
      </w:r>
      <w:r w:rsidRPr="00C70AB1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вой стаж</w:t>
      </w:r>
    </w:p>
    <w:p w:rsidR="00B224CD" w:rsidRDefault="00B224CD" w:rsidP="00B224C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noProof/>
          <w:color w:val="333333"/>
          <w:sz w:val="24"/>
          <w:szCs w:val="24"/>
          <w:lang w:eastAsia="ru-RU"/>
        </w:rPr>
      </w:pPr>
      <w:r w:rsidRPr="00C70AB1">
        <w:rPr>
          <w:rFonts w:ascii="Times New Roman" w:eastAsia="Times New Roman" w:hAnsi="Times New Roman"/>
          <w:b/>
          <w:noProof/>
          <w:color w:val="333333"/>
          <w:sz w:val="24"/>
          <w:szCs w:val="24"/>
          <w:lang w:eastAsia="ru-RU"/>
        </w:rPr>
        <w:t>27 июля 2020 г.</w:t>
      </w:r>
    </w:p>
    <w:p w:rsidR="00B224CD" w:rsidRPr="00C70AB1" w:rsidRDefault="00B224CD" w:rsidP="00B224C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</w:p>
    <w:p w:rsidR="00B224CD" w:rsidRDefault="00B224CD" w:rsidP="00B224CD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spellStart"/>
      <w:r w:rsidRPr="00C70AB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ГУ-Главное</w:t>
      </w:r>
      <w:proofErr w:type="spellEnd"/>
      <w:r w:rsidRPr="00C70AB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управление ПФР №9 по г</w:t>
      </w:r>
      <w:proofErr w:type="gramStart"/>
      <w:r w:rsidRPr="00C70AB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C70AB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оскве и Московской области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напом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нает, что периоды работы, в течение которых за гражданина уплачиваются страховые взносы в Пенсионный фонд, называются страховыми. Наряду с ними существуют так н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зываемые </w:t>
      </w:r>
      <w:proofErr w:type="spellStart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нестраховые</w:t>
      </w:r>
      <w:proofErr w:type="spellEnd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периоды – когда гражданин не работает и за него работодатели не отчисляют взносы на обязательное пенсионное страхование, но его пенсионные права на страховую пенсию при этом формируются. </w:t>
      </w:r>
    </w:p>
    <w:p w:rsidR="00B224CD" w:rsidRDefault="00B224CD" w:rsidP="00B22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Как и страховые периоды, </w:t>
      </w:r>
      <w:proofErr w:type="spellStart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нестраховые</w:t>
      </w:r>
      <w:proofErr w:type="spellEnd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засчитываются в стаж и за них государство начи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ляет</w:t>
      </w:r>
      <w:proofErr w:type="gramEnd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пенсионные баллы. </w:t>
      </w:r>
    </w:p>
    <w:p w:rsidR="00B224CD" w:rsidRDefault="00B224CD" w:rsidP="00B224C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некоторых случаях пенси</w:t>
      </w:r>
      <w:bookmarkStart w:id="0" w:name="_GoBack"/>
      <w:bookmarkEnd w:id="0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онеру может быть выгоден перерасчет назначенной ему до 2015 года страховой пенсии в соответствии с имеющимися у него </w:t>
      </w:r>
      <w:proofErr w:type="spellStart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нестраховыми</w:t>
      </w:r>
      <w:proofErr w:type="spellEnd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риодами.</w:t>
      </w:r>
    </w:p>
    <w:p w:rsidR="00B224CD" w:rsidRPr="00C70AB1" w:rsidRDefault="00B224CD" w:rsidP="00B224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70AB1">
        <w:rPr>
          <w:rFonts w:ascii="Roboto" w:eastAsia="Times New Roman" w:hAnsi="Roboto"/>
          <w:b/>
          <w:noProof/>
          <w:color w:val="333333"/>
          <w:sz w:val="27"/>
          <w:szCs w:val="27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55340" cy="3355340"/>
            <wp:effectExtent l="0" t="0" r="0" b="0"/>
            <wp:wrapSquare wrapText="bothSides"/>
            <wp:docPr id="2" name="Рисунок 2" descr="http://www.pfrf.ru/files/branches/astrakhan/2020/i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frf.ru/files/branches/astrakhan/2020/i_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70AB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обр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щает особое внимание: «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Так к </w:t>
      </w:r>
      <w:proofErr w:type="spellStart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страховым</w:t>
      </w:r>
      <w:proofErr w:type="spellEnd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периодам относится уход одного из родителей за каждым р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бенком до достижения им возраста полутора лет (баллы начисляются не более чем за 4 детей), но не более 6 лет в общей сложности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».</w:t>
      </w:r>
    </w:p>
    <w:p w:rsidR="00B224CD" w:rsidRDefault="00B224CD" w:rsidP="00B224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B224CD" w:rsidRPr="00C70AB1" w:rsidRDefault="00B224CD" w:rsidP="00B224C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70AB1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Подробнее: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http://www.pfrf.ru/knopki/zhizn/~4551</w:t>
      </w:r>
    </w:p>
    <w:p w:rsidR="00B224CD" w:rsidRPr="00C70AB1" w:rsidRDefault="00B224CD" w:rsidP="00B224CD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Подать заявление на назначение пе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сии можно в личном кабинете на сайте ПФР </w:t>
      </w:r>
      <w:proofErr w:type="spellStart"/>
      <w:r w:rsidRPr="00C70AB1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es.pfrf.ru</w:t>
      </w:r>
      <w:proofErr w:type="spellEnd"/>
    </w:p>
    <w:p w:rsidR="00B224CD" w:rsidRDefault="00B224CD" w:rsidP="00B224CD">
      <w:pPr>
        <w:tabs>
          <w:tab w:val="left" w:pos="1929"/>
        </w:tabs>
      </w:pPr>
      <w:r w:rsidRPr="00C70AB1">
        <w:rPr>
          <w:rFonts w:ascii="Times New Roman" w:hAnsi="Times New Roman"/>
          <w:sz w:val="24"/>
          <w:szCs w:val="24"/>
        </w:rPr>
        <w:tab/>
      </w:r>
    </w:p>
    <w:p w:rsidR="00DA4B87" w:rsidRPr="00B224CD" w:rsidRDefault="00DA4B87" w:rsidP="00B224CD">
      <w:pPr>
        <w:rPr>
          <w:szCs w:val="27"/>
        </w:rPr>
      </w:pPr>
    </w:p>
    <w:sectPr w:rsidR="00DA4B87" w:rsidRPr="00B224C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AEB" w:rsidRDefault="00056AEB" w:rsidP="00E60B04">
      <w:pPr>
        <w:spacing w:after="0" w:line="240" w:lineRule="auto"/>
      </w:pPr>
      <w:r>
        <w:separator/>
      </w:r>
    </w:p>
  </w:endnote>
  <w:endnote w:type="continuationSeparator" w:id="0">
    <w:p w:rsidR="00056AEB" w:rsidRDefault="00056AE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AEB" w:rsidRDefault="00056AEB" w:rsidP="00E60B04">
      <w:pPr>
        <w:spacing w:after="0" w:line="240" w:lineRule="auto"/>
      </w:pPr>
      <w:r>
        <w:separator/>
      </w:r>
    </w:p>
  </w:footnote>
  <w:footnote w:type="continuationSeparator" w:id="0">
    <w:p w:rsidR="00056AEB" w:rsidRDefault="00056AE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450A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450A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50AD"/>
    <w:rsid w:val="00047C95"/>
    <w:rsid w:val="00051727"/>
    <w:rsid w:val="00054262"/>
    <w:rsid w:val="0005468A"/>
    <w:rsid w:val="00056AEB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18FE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37D6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35FF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24CD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23009-779B-4576-BF72-2CC362BC5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2020-07-20T10:26:00Z</cp:lastPrinted>
  <dcterms:created xsi:type="dcterms:W3CDTF">2020-07-27T10:23:00Z</dcterms:created>
  <dcterms:modified xsi:type="dcterms:W3CDTF">2020-07-27T10:23:00Z</dcterms:modified>
</cp:coreProperties>
</file>