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45F" w:rsidRPr="00793A37" w:rsidRDefault="00912B73" w:rsidP="007600A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3A37">
        <w:rPr>
          <w:rFonts w:ascii="Times New Roman" w:hAnsi="Times New Roman"/>
          <w:b/>
          <w:sz w:val="28"/>
          <w:szCs w:val="28"/>
        </w:rPr>
        <w:t>Всё</w:t>
      </w:r>
      <w:r w:rsidR="00D81EB6" w:rsidRPr="00793A37">
        <w:rPr>
          <w:rFonts w:ascii="Times New Roman" w:hAnsi="Times New Roman"/>
          <w:b/>
          <w:sz w:val="28"/>
          <w:szCs w:val="28"/>
        </w:rPr>
        <w:t xml:space="preserve"> </w:t>
      </w:r>
      <w:r w:rsidR="008B2AAA">
        <w:rPr>
          <w:rFonts w:ascii="Times New Roman" w:hAnsi="Times New Roman"/>
          <w:b/>
          <w:sz w:val="28"/>
          <w:szCs w:val="28"/>
        </w:rPr>
        <w:t xml:space="preserve">о </w:t>
      </w:r>
      <w:bookmarkStart w:id="0" w:name="_GoBack"/>
      <w:bookmarkEnd w:id="0"/>
      <w:r w:rsidR="00D81EB6" w:rsidRPr="00793A37">
        <w:rPr>
          <w:rFonts w:ascii="Times New Roman" w:hAnsi="Times New Roman"/>
          <w:b/>
          <w:sz w:val="28"/>
          <w:szCs w:val="28"/>
        </w:rPr>
        <w:t>выплате</w:t>
      </w:r>
      <w:r w:rsidR="008754D5" w:rsidRPr="00793A37">
        <w:rPr>
          <w:rFonts w:ascii="Times New Roman" w:hAnsi="Times New Roman"/>
          <w:b/>
          <w:sz w:val="28"/>
          <w:szCs w:val="28"/>
        </w:rPr>
        <w:t xml:space="preserve"> 5 000 рублей на детей до трех лет</w:t>
      </w:r>
    </w:p>
    <w:p w:rsidR="008754D5" w:rsidRPr="007600AB" w:rsidRDefault="002652FE" w:rsidP="007600AB">
      <w:pPr>
        <w:spacing w:line="240" w:lineRule="auto"/>
        <w:rPr>
          <w:rFonts w:ascii="Times New Roman" w:hAnsi="Times New Roman"/>
          <w:sz w:val="24"/>
          <w:szCs w:val="24"/>
        </w:rPr>
      </w:pPr>
      <w:r w:rsidRPr="007600AB">
        <w:rPr>
          <w:rFonts w:ascii="Times New Roman" w:hAnsi="Times New Roman"/>
          <w:sz w:val="24"/>
          <w:szCs w:val="24"/>
        </w:rPr>
        <w:t>20</w:t>
      </w:r>
      <w:r w:rsidR="008754D5" w:rsidRPr="007600AB">
        <w:rPr>
          <w:rFonts w:ascii="Times New Roman" w:hAnsi="Times New Roman"/>
          <w:sz w:val="24"/>
          <w:szCs w:val="24"/>
        </w:rPr>
        <w:t xml:space="preserve"> апреля 2020 г.</w:t>
      </w:r>
    </w:p>
    <w:p w:rsidR="002652FE" w:rsidRPr="007600AB" w:rsidRDefault="00EA03D6" w:rsidP="00573F6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A03D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56.3pt;width:189.75pt;height:126pt;z-index:-251658752" wrapcoords="-85 0 -85 21471 21600 21471 21600 0 -85 0">
            <v:imagedata r:id="rId8" o:title="5 тысяч"/>
            <w10:wrap type="tight"/>
          </v:shape>
        </w:pict>
      </w:r>
      <w:r w:rsidR="00DC167D" w:rsidRPr="007600AB">
        <w:rPr>
          <w:rFonts w:ascii="Times New Roman" w:hAnsi="Times New Roman"/>
          <w:b/>
          <w:sz w:val="24"/>
          <w:szCs w:val="24"/>
        </w:rPr>
        <w:t>ГУ</w:t>
      </w:r>
      <w:r w:rsidR="00573F6F">
        <w:rPr>
          <w:rFonts w:ascii="Times New Roman" w:hAnsi="Times New Roman"/>
          <w:b/>
          <w:sz w:val="24"/>
          <w:szCs w:val="24"/>
        </w:rPr>
        <w:t xml:space="preserve"> </w:t>
      </w:r>
      <w:r w:rsidR="00DC167D" w:rsidRPr="007600AB">
        <w:rPr>
          <w:rFonts w:ascii="Times New Roman" w:hAnsi="Times New Roman"/>
          <w:b/>
          <w:sz w:val="24"/>
          <w:szCs w:val="24"/>
        </w:rPr>
        <w:t>-</w:t>
      </w:r>
      <w:r w:rsidR="00573F6F">
        <w:rPr>
          <w:rFonts w:ascii="Times New Roman" w:hAnsi="Times New Roman"/>
          <w:b/>
          <w:sz w:val="24"/>
          <w:szCs w:val="24"/>
        </w:rPr>
        <w:t xml:space="preserve"> </w:t>
      </w:r>
      <w:r w:rsidR="00DC167D" w:rsidRPr="007600AB">
        <w:rPr>
          <w:rFonts w:ascii="Times New Roman" w:hAnsi="Times New Roman"/>
          <w:b/>
          <w:sz w:val="24"/>
          <w:szCs w:val="24"/>
        </w:rPr>
        <w:t>Г</w:t>
      </w:r>
      <w:r w:rsidR="008754D5" w:rsidRPr="007600AB">
        <w:rPr>
          <w:rFonts w:ascii="Times New Roman" w:hAnsi="Times New Roman"/>
          <w:b/>
          <w:sz w:val="24"/>
          <w:szCs w:val="24"/>
        </w:rPr>
        <w:t xml:space="preserve">лавное управление ПФР № 9 по </w:t>
      </w:r>
      <w:proofErr w:type="gramStart"/>
      <w:r w:rsidR="008754D5" w:rsidRPr="007600AB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8754D5" w:rsidRPr="007600AB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6B527D" w:rsidRPr="007600AB">
        <w:rPr>
          <w:rFonts w:ascii="Times New Roman" w:hAnsi="Times New Roman"/>
          <w:b/>
          <w:sz w:val="24"/>
          <w:szCs w:val="24"/>
        </w:rPr>
        <w:t xml:space="preserve"> </w:t>
      </w:r>
      <w:r w:rsidR="002652FE" w:rsidRPr="007600AB">
        <w:rPr>
          <w:rFonts w:ascii="Times New Roman" w:hAnsi="Times New Roman"/>
          <w:sz w:val="24"/>
          <w:szCs w:val="24"/>
        </w:rPr>
        <w:t>информирует граждан о порядке дополнительных выплат для семей в связи с острой эпидемиологич</w:t>
      </w:r>
      <w:r w:rsidR="002652FE" w:rsidRPr="007600AB">
        <w:rPr>
          <w:rFonts w:ascii="Times New Roman" w:hAnsi="Times New Roman"/>
          <w:sz w:val="24"/>
          <w:szCs w:val="24"/>
        </w:rPr>
        <w:t>е</w:t>
      </w:r>
      <w:r w:rsidR="002652FE" w:rsidRPr="007600AB">
        <w:rPr>
          <w:rFonts w:ascii="Times New Roman" w:hAnsi="Times New Roman"/>
          <w:sz w:val="24"/>
          <w:szCs w:val="24"/>
        </w:rPr>
        <w:t xml:space="preserve">ской ситуацией. </w:t>
      </w:r>
      <w:r w:rsidR="004526A1" w:rsidRPr="007600AB">
        <w:rPr>
          <w:rFonts w:ascii="Times New Roman" w:hAnsi="Times New Roman"/>
          <w:sz w:val="24"/>
          <w:szCs w:val="24"/>
        </w:rPr>
        <w:t xml:space="preserve"> </w:t>
      </w:r>
      <w:r w:rsidR="002652FE" w:rsidRPr="007600AB">
        <w:rPr>
          <w:rFonts w:ascii="Times New Roman" w:hAnsi="Times New Roman"/>
          <w:sz w:val="24"/>
          <w:szCs w:val="24"/>
        </w:rPr>
        <w:t>В соответствии с указом Президента РФ № 249 от 7 апреля 2020 года</w:t>
      </w:r>
      <w:r w:rsidR="004526A1" w:rsidRPr="007600AB">
        <w:rPr>
          <w:rFonts w:ascii="Times New Roman" w:hAnsi="Times New Roman"/>
          <w:sz w:val="24"/>
          <w:szCs w:val="24"/>
        </w:rPr>
        <w:t xml:space="preserve"> российским семьям</w:t>
      </w:r>
      <w:r w:rsidR="001611CE" w:rsidRPr="007600AB">
        <w:rPr>
          <w:rFonts w:ascii="Times New Roman" w:hAnsi="Times New Roman"/>
          <w:sz w:val="24"/>
          <w:szCs w:val="24"/>
        </w:rPr>
        <w:t>, имеющим или имевшим право на материнский</w:t>
      </w:r>
      <w:r w:rsidR="004526A1" w:rsidRPr="007600AB">
        <w:rPr>
          <w:rFonts w:ascii="Times New Roman" w:hAnsi="Times New Roman"/>
          <w:sz w:val="24"/>
          <w:szCs w:val="24"/>
        </w:rPr>
        <w:t xml:space="preserve"> </w:t>
      </w:r>
      <w:r w:rsidR="001611CE" w:rsidRPr="007600AB">
        <w:rPr>
          <w:rFonts w:ascii="Times New Roman" w:hAnsi="Times New Roman"/>
          <w:sz w:val="24"/>
          <w:szCs w:val="24"/>
        </w:rPr>
        <w:t>капитал, с апреля по июнь устанавливается ежемесячная выплата в ра</w:t>
      </w:r>
      <w:r w:rsidR="001611CE" w:rsidRPr="007600AB">
        <w:rPr>
          <w:rFonts w:ascii="Times New Roman" w:hAnsi="Times New Roman"/>
          <w:sz w:val="24"/>
          <w:szCs w:val="24"/>
        </w:rPr>
        <w:t>з</w:t>
      </w:r>
      <w:r w:rsidR="001611CE" w:rsidRPr="007600AB">
        <w:rPr>
          <w:rFonts w:ascii="Times New Roman" w:hAnsi="Times New Roman"/>
          <w:sz w:val="24"/>
          <w:szCs w:val="24"/>
        </w:rPr>
        <w:t>мере 5 000 рублей</w:t>
      </w:r>
      <w:r w:rsidR="004526A1" w:rsidRPr="007600AB">
        <w:rPr>
          <w:rFonts w:ascii="Times New Roman" w:hAnsi="Times New Roman"/>
          <w:sz w:val="24"/>
          <w:szCs w:val="24"/>
        </w:rPr>
        <w:t>, к</w:t>
      </w:r>
      <w:r w:rsidR="001611CE" w:rsidRPr="007600AB">
        <w:rPr>
          <w:rFonts w:ascii="Times New Roman" w:hAnsi="Times New Roman"/>
          <w:sz w:val="24"/>
          <w:szCs w:val="24"/>
        </w:rPr>
        <w:t>от</w:t>
      </w:r>
      <w:r w:rsidR="004526A1" w:rsidRPr="007600AB">
        <w:rPr>
          <w:rFonts w:ascii="Times New Roman" w:hAnsi="Times New Roman"/>
          <w:sz w:val="24"/>
          <w:szCs w:val="24"/>
        </w:rPr>
        <w:t>о</w:t>
      </w:r>
      <w:r w:rsidR="001611CE" w:rsidRPr="007600AB">
        <w:rPr>
          <w:rFonts w:ascii="Times New Roman" w:hAnsi="Times New Roman"/>
          <w:sz w:val="24"/>
          <w:szCs w:val="24"/>
        </w:rPr>
        <w:t>рая будет пр</w:t>
      </w:r>
      <w:r w:rsidR="001611CE" w:rsidRPr="007600AB">
        <w:rPr>
          <w:rFonts w:ascii="Times New Roman" w:hAnsi="Times New Roman"/>
          <w:sz w:val="24"/>
          <w:szCs w:val="24"/>
        </w:rPr>
        <w:t>е</w:t>
      </w:r>
      <w:r w:rsidR="001611CE" w:rsidRPr="007600AB">
        <w:rPr>
          <w:rFonts w:ascii="Times New Roman" w:hAnsi="Times New Roman"/>
          <w:sz w:val="24"/>
          <w:szCs w:val="24"/>
        </w:rPr>
        <w:t>доставлена на каждого ребенка в возрасте до трех лет.</w:t>
      </w:r>
      <w:r w:rsidR="004526A1" w:rsidRPr="007600AB">
        <w:rPr>
          <w:rFonts w:ascii="Times New Roman" w:hAnsi="Times New Roman"/>
          <w:sz w:val="24"/>
          <w:szCs w:val="24"/>
        </w:rPr>
        <w:t xml:space="preserve"> Выплата положена всем семьям с детьми до трех лет, пол</w:t>
      </w:r>
      <w:r w:rsidR="004526A1" w:rsidRPr="007600AB">
        <w:rPr>
          <w:rFonts w:ascii="Times New Roman" w:hAnsi="Times New Roman"/>
          <w:sz w:val="24"/>
          <w:szCs w:val="24"/>
        </w:rPr>
        <w:t>у</w:t>
      </w:r>
      <w:r w:rsidR="004526A1" w:rsidRPr="007600AB">
        <w:rPr>
          <w:rFonts w:ascii="Times New Roman" w:hAnsi="Times New Roman"/>
          <w:sz w:val="24"/>
          <w:szCs w:val="24"/>
        </w:rPr>
        <w:t>чившим право на материнский капитал до 1 июля 2020 года, в том числе,  если средства по сертиф</w:t>
      </w:r>
      <w:r w:rsidR="004526A1" w:rsidRPr="007600AB">
        <w:rPr>
          <w:rFonts w:ascii="Times New Roman" w:hAnsi="Times New Roman"/>
          <w:sz w:val="24"/>
          <w:szCs w:val="24"/>
        </w:rPr>
        <w:t>и</w:t>
      </w:r>
      <w:r w:rsidR="004526A1" w:rsidRPr="007600AB">
        <w:rPr>
          <w:rFonts w:ascii="Times New Roman" w:hAnsi="Times New Roman"/>
          <w:sz w:val="24"/>
          <w:szCs w:val="24"/>
        </w:rPr>
        <w:t>кату уже полностью израсходованы</w:t>
      </w:r>
      <w:r w:rsidR="00573F6F">
        <w:rPr>
          <w:rFonts w:ascii="Times New Roman" w:hAnsi="Times New Roman"/>
          <w:sz w:val="24"/>
          <w:szCs w:val="24"/>
        </w:rPr>
        <w:t xml:space="preserve"> </w:t>
      </w:r>
      <w:r w:rsidR="004526A1" w:rsidRPr="007600AB">
        <w:rPr>
          <w:rFonts w:ascii="Times New Roman" w:hAnsi="Times New Roman"/>
          <w:sz w:val="24"/>
          <w:szCs w:val="24"/>
        </w:rPr>
        <w:t>или сертификат еще не оформлен. Выплата предусмотрена только на детей, не достигших трехлетнего возраста, в  том числе  на тех,  которым исполнится три года в апр</w:t>
      </w:r>
      <w:r w:rsidR="004526A1" w:rsidRPr="007600AB">
        <w:rPr>
          <w:rFonts w:ascii="Times New Roman" w:hAnsi="Times New Roman"/>
          <w:sz w:val="24"/>
          <w:szCs w:val="24"/>
        </w:rPr>
        <w:t>е</w:t>
      </w:r>
      <w:r w:rsidR="004526A1" w:rsidRPr="007600AB">
        <w:rPr>
          <w:rFonts w:ascii="Times New Roman" w:hAnsi="Times New Roman"/>
          <w:sz w:val="24"/>
          <w:szCs w:val="24"/>
        </w:rPr>
        <w:t>ле -</w:t>
      </w:r>
      <w:r w:rsidR="00483CB9" w:rsidRPr="007600AB">
        <w:rPr>
          <w:rFonts w:ascii="Times New Roman" w:hAnsi="Times New Roman"/>
          <w:sz w:val="24"/>
          <w:szCs w:val="24"/>
        </w:rPr>
        <w:t xml:space="preserve"> </w:t>
      </w:r>
      <w:r w:rsidR="004526A1" w:rsidRPr="007600AB">
        <w:rPr>
          <w:rFonts w:ascii="Times New Roman" w:hAnsi="Times New Roman"/>
          <w:sz w:val="24"/>
          <w:szCs w:val="24"/>
        </w:rPr>
        <w:t>июне 2020 года.</w:t>
      </w:r>
      <w:r w:rsidR="00D50908" w:rsidRPr="007600AB">
        <w:rPr>
          <w:rFonts w:ascii="Times New Roman" w:hAnsi="Times New Roman"/>
          <w:sz w:val="24"/>
          <w:szCs w:val="24"/>
        </w:rPr>
        <w:t xml:space="preserve"> Выплата полагается на каждого ребенка  в семье, которому до 1 июля 2020 года не испо</w:t>
      </w:r>
      <w:r w:rsidR="00D50908" w:rsidRPr="007600AB">
        <w:rPr>
          <w:rFonts w:ascii="Times New Roman" w:hAnsi="Times New Roman"/>
          <w:sz w:val="24"/>
          <w:szCs w:val="24"/>
        </w:rPr>
        <w:t>л</w:t>
      </w:r>
      <w:r w:rsidR="00793A37">
        <w:rPr>
          <w:rFonts w:ascii="Times New Roman" w:hAnsi="Times New Roman"/>
          <w:sz w:val="24"/>
          <w:szCs w:val="24"/>
        </w:rPr>
        <w:t xml:space="preserve">нится трех лет.  </w:t>
      </w:r>
      <w:r w:rsidR="00D50908" w:rsidRPr="007600AB">
        <w:rPr>
          <w:rFonts w:ascii="Times New Roman" w:hAnsi="Times New Roman"/>
          <w:sz w:val="24"/>
          <w:szCs w:val="24"/>
        </w:rPr>
        <w:t>Дополнительная ежемесячная выплата обеспечи</w:t>
      </w:r>
      <w:r w:rsidR="00F572A4" w:rsidRPr="007600AB">
        <w:rPr>
          <w:rFonts w:ascii="Times New Roman" w:hAnsi="Times New Roman"/>
          <w:sz w:val="24"/>
          <w:szCs w:val="24"/>
        </w:rPr>
        <w:t>ва</w:t>
      </w:r>
      <w:r w:rsidR="00D50908" w:rsidRPr="007600AB">
        <w:rPr>
          <w:rFonts w:ascii="Times New Roman" w:hAnsi="Times New Roman"/>
          <w:sz w:val="24"/>
          <w:szCs w:val="24"/>
        </w:rPr>
        <w:t>ется из федерального бюджета</w:t>
      </w:r>
      <w:r w:rsidR="00F572A4" w:rsidRPr="007600AB">
        <w:rPr>
          <w:rFonts w:ascii="Times New Roman" w:hAnsi="Times New Roman"/>
          <w:sz w:val="24"/>
          <w:szCs w:val="24"/>
        </w:rPr>
        <w:t xml:space="preserve"> в качестве дополнительной помощи и не уменьшает размер м</w:t>
      </w:r>
      <w:r w:rsidR="00F572A4" w:rsidRPr="007600AB">
        <w:rPr>
          <w:rFonts w:ascii="Times New Roman" w:hAnsi="Times New Roman"/>
          <w:sz w:val="24"/>
          <w:szCs w:val="24"/>
        </w:rPr>
        <w:t>а</w:t>
      </w:r>
      <w:r w:rsidR="00F572A4" w:rsidRPr="007600AB">
        <w:rPr>
          <w:rFonts w:ascii="Times New Roman" w:hAnsi="Times New Roman"/>
          <w:sz w:val="24"/>
          <w:szCs w:val="24"/>
        </w:rPr>
        <w:t>теринского капитал. Выплата не зависит от доходов семьи и не учитывается  при опред</w:t>
      </w:r>
      <w:r w:rsidR="00F572A4" w:rsidRPr="007600AB">
        <w:rPr>
          <w:rFonts w:ascii="Times New Roman" w:hAnsi="Times New Roman"/>
          <w:sz w:val="24"/>
          <w:szCs w:val="24"/>
        </w:rPr>
        <w:t>е</w:t>
      </w:r>
      <w:r w:rsidR="00F572A4" w:rsidRPr="007600AB">
        <w:rPr>
          <w:rFonts w:ascii="Times New Roman" w:hAnsi="Times New Roman"/>
          <w:sz w:val="24"/>
          <w:szCs w:val="24"/>
        </w:rPr>
        <w:t>лении права на другие м</w:t>
      </w:r>
      <w:r w:rsidR="00573F6F">
        <w:rPr>
          <w:rFonts w:ascii="Times New Roman" w:hAnsi="Times New Roman"/>
          <w:sz w:val="24"/>
          <w:szCs w:val="24"/>
        </w:rPr>
        <w:t>еры социальной помощи. Заявление</w:t>
      </w:r>
      <w:r w:rsidR="00F572A4" w:rsidRPr="007600AB">
        <w:rPr>
          <w:rFonts w:ascii="Times New Roman" w:hAnsi="Times New Roman"/>
          <w:sz w:val="24"/>
          <w:szCs w:val="24"/>
        </w:rPr>
        <w:t xml:space="preserve">  на вы</w:t>
      </w:r>
      <w:r w:rsidR="00B9049C">
        <w:rPr>
          <w:rFonts w:ascii="Times New Roman" w:hAnsi="Times New Roman"/>
          <w:sz w:val="24"/>
          <w:szCs w:val="24"/>
        </w:rPr>
        <w:t>плату можно</w:t>
      </w:r>
      <w:r w:rsidR="00F572A4" w:rsidRPr="007600AB">
        <w:rPr>
          <w:rFonts w:ascii="Times New Roman" w:hAnsi="Times New Roman"/>
          <w:sz w:val="24"/>
          <w:szCs w:val="24"/>
        </w:rPr>
        <w:t xml:space="preserve"> пода</w:t>
      </w:r>
      <w:r w:rsidR="00B9049C">
        <w:rPr>
          <w:rFonts w:ascii="Times New Roman" w:hAnsi="Times New Roman"/>
          <w:sz w:val="24"/>
          <w:szCs w:val="24"/>
        </w:rPr>
        <w:t xml:space="preserve">ть </w:t>
      </w:r>
      <w:r w:rsidR="00F572A4" w:rsidRPr="007600AB">
        <w:rPr>
          <w:rFonts w:ascii="Times New Roman" w:hAnsi="Times New Roman"/>
          <w:sz w:val="24"/>
          <w:szCs w:val="24"/>
        </w:rPr>
        <w:t xml:space="preserve"> в личном кабин</w:t>
      </w:r>
      <w:r w:rsidR="00F572A4" w:rsidRPr="007600AB">
        <w:rPr>
          <w:rFonts w:ascii="Times New Roman" w:hAnsi="Times New Roman"/>
          <w:sz w:val="24"/>
          <w:szCs w:val="24"/>
        </w:rPr>
        <w:t>е</w:t>
      </w:r>
      <w:r w:rsidR="00F572A4" w:rsidRPr="007600AB">
        <w:rPr>
          <w:rFonts w:ascii="Times New Roman" w:hAnsi="Times New Roman"/>
          <w:sz w:val="24"/>
          <w:szCs w:val="24"/>
        </w:rPr>
        <w:t>те на официальном</w:t>
      </w:r>
      <w:r w:rsidR="00702FC2" w:rsidRPr="007600AB">
        <w:rPr>
          <w:rFonts w:ascii="Times New Roman" w:hAnsi="Times New Roman"/>
          <w:sz w:val="24"/>
          <w:szCs w:val="24"/>
        </w:rPr>
        <w:t xml:space="preserve"> сайте П</w:t>
      </w:r>
      <w:r w:rsidR="00F572A4" w:rsidRPr="007600AB">
        <w:rPr>
          <w:rFonts w:ascii="Times New Roman" w:hAnsi="Times New Roman"/>
          <w:sz w:val="24"/>
          <w:szCs w:val="24"/>
        </w:rPr>
        <w:t xml:space="preserve">енсионного фонда или портале </w:t>
      </w:r>
      <w:proofErr w:type="spellStart"/>
      <w:r w:rsidR="00F572A4" w:rsidRPr="007600AB">
        <w:rPr>
          <w:rFonts w:ascii="Times New Roman" w:hAnsi="Times New Roman"/>
          <w:sz w:val="24"/>
          <w:szCs w:val="24"/>
        </w:rPr>
        <w:t>госуслуг</w:t>
      </w:r>
      <w:proofErr w:type="spellEnd"/>
      <w:r w:rsidR="00702FC2" w:rsidRPr="007600AB">
        <w:rPr>
          <w:rFonts w:ascii="Times New Roman" w:hAnsi="Times New Roman"/>
          <w:sz w:val="24"/>
          <w:szCs w:val="24"/>
        </w:rPr>
        <w:t>.</w:t>
      </w:r>
      <w:r w:rsidR="00573F6F">
        <w:rPr>
          <w:rFonts w:ascii="Times New Roman" w:hAnsi="Times New Roman"/>
          <w:sz w:val="24"/>
          <w:szCs w:val="24"/>
        </w:rPr>
        <w:t xml:space="preserve"> Также д</w:t>
      </w:r>
      <w:r w:rsidR="00702FC2" w:rsidRPr="007600AB">
        <w:rPr>
          <w:rFonts w:ascii="Times New Roman" w:hAnsi="Times New Roman"/>
          <w:sz w:val="24"/>
          <w:szCs w:val="24"/>
        </w:rPr>
        <w:t xml:space="preserve">анное  </w:t>
      </w:r>
      <w:r w:rsidR="00F572A4" w:rsidRPr="007600AB">
        <w:rPr>
          <w:rFonts w:ascii="Times New Roman" w:hAnsi="Times New Roman"/>
          <w:sz w:val="24"/>
          <w:szCs w:val="24"/>
        </w:rPr>
        <w:t>за</w:t>
      </w:r>
      <w:r w:rsidR="00702FC2" w:rsidRPr="007600AB">
        <w:rPr>
          <w:rFonts w:ascii="Times New Roman" w:hAnsi="Times New Roman"/>
          <w:sz w:val="24"/>
          <w:szCs w:val="24"/>
        </w:rPr>
        <w:t>я</w:t>
      </w:r>
      <w:r w:rsidR="00702FC2" w:rsidRPr="007600AB">
        <w:rPr>
          <w:rFonts w:ascii="Times New Roman" w:hAnsi="Times New Roman"/>
          <w:sz w:val="24"/>
          <w:szCs w:val="24"/>
        </w:rPr>
        <w:t>в</w:t>
      </w:r>
      <w:r w:rsidR="00702FC2" w:rsidRPr="007600AB">
        <w:rPr>
          <w:rFonts w:ascii="Times New Roman" w:hAnsi="Times New Roman"/>
          <w:sz w:val="24"/>
          <w:szCs w:val="24"/>
        </w:rPr>
        <w:t>л</w:t>
      </w:r>
      <w:r w:rsidR="00F572A4" w:rsidRPr="007600AB">
        <w:rPr>
          <w:rFonts w:ascii="Times New Roman" w:hAnsi="Times New Roman"/>
          <w:sz w:val="24"/>
          <w:szCs w:val="24"/>
        </w:rPr>
        <w:t>е</w:t>
      </w:r>
      <w:r w:rsidR="00702FC2" w:rsidRPr="007600AB">
        <w:rPr>
          <w:rFonts w:ascii="Times New Roman" w:hAnsi="Times New Roman"/>
          <w:sz w:val="24"/>
          <w:szCs w:val="24"/>
        </w:rPr>
        <w:t xml:space="preserve">ние </w:t>
      </w:r>
      <w:r w:rsidR="00573F6F">
        <w:rPr>
          <w:rFonts w:ascii="Times New Roman" w:hAnsi="Times New Roman"/>
          <w:sz w:val="24"/>
          <w:szCs w:val="24"/>
        </w:rPr>
        <w:t xml:space="preserve"> </w:t>
      </w:r>
      <w:r w:rsidR="00702FC2" w:rsidRPr="007600AB">
        <w:rPr>
          <w:rFonts w:ascii="Times New Roman" w:hAnsi="Times New Roman"/>
          <w:sz w:val="24"/>
          <w:szCs w:val="24"/>
        </w:rPr>
        <w:t>можно подать лично</w:t>
      </w:r>
      <w:r w:rsidR="00F572A4" w:rsidRPr="007600AB">
        <w:rPr>
          <w:rFonts w:ascii="Times New Roman" w:hAnsi="Times New Roman"/>
          <w:sz w:val="24"/>
          <w:szCs w:val="24"/>
        </w:rPr>
        <w:t xml:space="preserve"> </w:t>
      </w:r>
      <w:r w:rsidR="00702FC2" w:rsidRPr="007600AB">
        <w:rPr>
          <w:rFonts w:ascii="Times New Roman" w:hAnsi="Times New Roman"/>
          <w:sz w:val="24"/>
          <w:szCs w:val="24"/>
        </w:rPr>
        <w:t xml:space="preserve"> </w:t>
      </w:r>
      <w:r w:rsidR="00F572A4" w:rsidRPr="007600AB">
        <w:rPr>
          <w:rFonts w:ascii="Times New Roman" w:hAnsi="Times New Roman"/>
          <w:sz w:val="24"/>
          <w:szCs w:val="24"/>
        </w:rPr>
        <w:t xml:space="preserve"> </w:t>
      </w:r>
      <w:r w:rsidR="00961905" w:rsidRPr="007600AB">
        <w:rPr>
          <w:rFonts w:ascii="Times New Roman" w:hAnsi="Times New Roman"/>
          <w:sz w:val="24"/>
          <w:szCs w:val="24"/>
        </w:rPr>
        <w:t>в клиентской службе</w:t>
      </w:r>
      <w:r w:rsidR="00702FC2" w:rsidRPr="007600AB">
        <w:rPr>
          <w:rFonts w:ascii="Times New Roman" w:hAnsi="Times New Roman"/>
          <w:sz w:val="24"/>
          <w:szCs w:val="24"/>
        </w:rPr>
        <w:t xml:space="preserve"> Пенсионного фонда, на прием в кот</w:t>
      </w:r>
      <w:r w:rsidR="00702FC2" w:rsidRPr="007600AB">
        <w:rPr>
          <w:rFonts w:ascii="Times New Roman" w:hAnsi="Times New Roman"/>
          <w:sz w:val="24"/>
          <w:szCs w:val="24"/>
        </w:rPr>
        <w:t>о</w:t>
      </w:r>
      <w:r w:rsidR="00702FC2" w:rsidRPr="007600AB">
        <w:rPr>
          <w:rFonts w:ascii="Times New Roman" w:hAnsi="Times New Roman"/>
          <w:sz w:val="24"/>
          <w:szCs w:val="24"/>
        </w:rPr>
        <w:t xml:space="preserve">рую </w:t>
      </w:r>
      <w:r w:rsidR="00961905" w:rsidRPr="007600AB">
        <w:rPr>
          <w:rFonts w:ascii="Times New Roman" w:hAnsi="Times New Roman"/>
          <w:sz w:val="24"/>
          <w:szCs w:val="24"/>
        </w:rPr>
        <w:t xml:space="preserve">(в связи с мерами по предупреждению распространения </w:t>
      </w:r>
      <w:proofErr w:type="spellStart"/>
      <w:r w:rsidR="00961905" w:rsidRPr="007600AB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="00961905" w:rsidRPr="007600AB">
        <w:rPr>
          <w:rFonts w:ascii="Times New Roman" w:hAnsi="Times New Roman"/>
          <w:sz w:val="24"/>
          <w:szCs w:val="24"/>
        </w:rPr>
        <w:t xml:space="preserve"> инфекции) </w:t>
      </w:r>
      <w:r w:rsidR="00702FC2" w:rsidRPr="007600AB">
        <w:rPr>
          <w:rFonts w:ascii="Times New Roman" w:hAnsi="Times New Roman"/>
          <w:sz w:val="24"/>
          <w:szCs w:val="24"/>
        </w:rPr>
        <w:t>необходимо предварительно записаться.</w:t>
      </w:r>
      <w:r w:rsidR="00961905" w:rsidRPr="007600AB">
        <w:rPr>
          <w:rFonts w:ascii="Times New Roman" w:hAnsi="Times New Roman"/>
          <w:sz w:val="24"/>
          <w:szCs w:val="24"/>
        </w:rPr>
        <w:t xml:space="preserve"> Заявление можно подать в любой кл</w:t>
      </w:r>
      <w:r w:rsidR="00961905" w:rsidRPr="007600AB">
        <w:rPr>
          <w:rFonts w:ascii="Times New Roman" w:hAnsi="Times New Roman"/>
          <w:sz w:val="24"/>
          <w:szCs w:val="24"/>
        </w:rPr>
        <w:t>и</w:t>
      </w:r>
      <w:r w:rsidR="00961905" w:rsidRPr="007600AB">
        <w:rPr>
          <w:rFonts w:ascii="Times New Roman" w:hAnsi="Times New Roman"/>
          <w:sz w:val="24"/>
          <w:szCs w:val="24"/>
        </w:rPr>
        <w:t>ентской службе независимо от места регистрации, так как в отношении выплаты действ</w:t>
      </w:r>
      <w:r w:rsidR="00961905" w:rsidRPr="007600AB">
        <w:rPr>
          <w:rFonts w:ascii="Times New Roman" w:hAnsi="Times New Roman"/>
          <w:sz w:val="24"/>
          <w:szCs w:val="24"/>
        </w:rPr>
        <w:t>у</w:t>
      </w:r>
      <w:r w:rsidR="00961905" w:rsidRPr="007600AB">
        <w:rPr>
          <w:rFonts w:ascii="Times New Roman" w:hAnsi="Times New Roman"/>
          <w:sz w:val="24"/>
          <w:szCs w:val="24"/>
        </w:rPr>
        <w:t>ет экстерриториальный способ обращения.  Заявления на выплату принимаются до 1 о</w:t>
      </w:r>
      <w:r w:rsidR="00961905" w:rsidRPr="007600AB">
        <w:rPr>
          <w:rFonts w:ascii="Times New Roman" w:hAnsi="Times New Roman"/>
          <w:sz w:val="24"/>
          <w:szCs w:val="24"/>
        </w:rPr>
        <w:t>к</w:t>
      </w:r>
      <w:r w:rsidR="00961905" w:rsidRPr="007600AB">
        <w:rPr>
          <w:rFonts w:ascii="Times New Roman" w:hAnsi="Times New Roman"/>
          <w:sz w:val="24"/>
          <w:szCs w:val="24"/>
        </w:rPr>
        <w:t>тября тек</w:t>
      </w:r>
      <w:r w:rsidR="00961905" w:rsidRPr="007600AB">
        <w:rPr>
          <w:rFonts w:ascii="Times New Roman" w:hAnsi="Times New Roman"/>
          <w:sz w:val="24"/>
          <w:szCs w:val="24"/>
        </w:rPr>
        <w:t>у</w:t>
      </w:r>
      <w:r w:rsidR="00961905" w:rsidRPr="007600AB">
        <w:rPr>
          <w:rFonts w:ascii="Times New Roman" w:hAnsi="Times New Roman"/>
          <w:sz w:val="24"/>
          <w:szCs w:val="24"/>
        </w:rPr>
        <w:t>щего года. При наличии у семьи соответствующего права</w:t>
      </w:r>
      <w:r w:rsidR="00981B04" w:rsidRPr="007600AB">
        <w:rPr>
          <w:rFonts w:ascii="Times New Roman" w:hAnsi="Times New Roman"/>
          <w:sz w:val="24"/>
          <w:szCs w:val="24"/>
        </w:rPr>
        <w:t xml:space="preserve"> П</w:t>
      </w:r>
      <w:r w:rsidR="00961905" w:rsidRPr="007600AB">
        <w:rPr>
          <w:rFonts w:ascii="Times New Roman" w:hAnsi="Times New Roman"/>
          <w:sz w:val="24"/>
          <w:szCs w:val="24"/>
        </w:rPr>
        <w:t xml:space="preserve">енсионный фонд предоставит выплаты </w:t>
      </w:r>
      <w:r w:rsidR="00562A1C" w:rsidRPr="007600AB">
        <w:rPr>
          <w:rFonts w:ascii="Times New Roman" w:hAnsi="Times New Roman"/>
          <w:sz w:val="24"/>
          <w:szCs w:val="24"/>
        </w:rPr>
        <w:t xml:space="preserve">раз в месяц  в период </w:t>
      </w:r>
      <w:r w:rsidR="00961905" w:rsidRPr="007600AB">
        <w:rPr>
          <w:rFonts w:ascii="Times New Roman" w:hAnsi="Times New Roman"/>
          <w:sz w:val="24"/>
          <w:szCs w:val="24"/>
        </w:rPr>
        <w:t xml:space="preserve"> с ап</w:t>
      </w:r>
      <w:r w:rsidR="00562A1C" w:rsidRPr="007600AB">
        <w:rPr>
          <w:rFonts w:ascii="Times New Roman" w:hAnsi="Times New Roman"/>
          <w:sz w:val="24"/>
          <w:szCs w:val="24"/>
        </w:rPr>
        <w:t>реля по июнь 2020 года на каждого р</w:t>
      </w:r>
      <w:r w:rsidR="00562A1C" w:rsidRPr="007600AB">
        <w:rPr>
          <w:rFonts w:ascii="Times New Roman" w:hAnsi="Times New Roman"/>
          <w:sz w:val="24"/>
          <w:szCs w:val="24"/>
        </w:rPr>
        <w:t>е</w:t>
      </w:r>
      <w:r w:rsidR="00D53D07">
        <w:rPr>
          <w:rFonts w:ascii="Times New Roman" w:hAnsi="Times New Roman"/>
          <w:sz w:val="24"/>
          <w:szCs w:val="24"/>
        </w:rPr>
        <w:t xml:space="preserve">бенка </w:t>
      </w:r>
      <w:r w:rsidR="00562A1C" w:rsidRPr="007600AB">
        <w:rPr>
          <w:rFonts w:ascii="Times New Roman" w:hAnsi="Times New Roman"/>
          <w:sz w:val="24"/>
          <w:szCs w:val="24"/>
        </w:rPr>
        <w:t>в возрасте до трех лет. При подаче заявления после 30 июня текущего года дене</w:t>
      </w:r>
      <w:r w:rsidR="00562A1C" w:rsidRPr="007600AB">
        <w:rPr>
          <w:rFonts w:ascii="Times New Roman" w:hAnsi="Times New Roman"/>
          <w:sz w:val="24"/>
          <w:szCs w:val="24"/>
        </w:rPr>
        <w:t>ж</w:t>
      </w:r>
      <w:r w:rsidR="00562A1C" w:rsidRPr="007600AB">
        <w:rPr>
          <w:rFonts w:ascii="Times New Roman" w:hAnsi="Times New Roman"/>
          <w:sz w:val="24"/>
          <w:szCs w:val="24"/>
        </w:rPr>
        <w:t>ные средства будут выплачены единовременно за весь период.</w:t>
      </w:r>
      <w:r w:rsidR="007F5539" w:rsidRPr="007600AB">
        <w:rPr>
          <w:rFonts w:ascii="Times New Roman" w:hAnsi="Times New Roman"/>
          <w:sz w:val="24"/>
          <w:szCs w:val="24"/>
        </w:rPr>
        <w:t xml:space="preserve"> При наличии в семье двух и более детей в возрасте до трех лет подается одно общее заявление. Если заявление под</w:t>
      </w:r>
      <w:r w:rsidR="007F5539" w:rsidRPr="007600AB">
        <w:rPr>
          <w:rFonts w:ascii="Times New Roman" w:hAnsi="Times New Roman"/>
          <w:sz w:val="24"/>
          <w:szCs w:val="24"/>
        </w:rPr>
        <w:t>а</w:t>
      </w:r>
      <w:r w:rsidR="007F5539" w:rsidRPr="007600AB">
        <w:rPr>
          <w:rFonts w:ascii="Times New Roman" w:hAnsi="Times New Roman"/>
          <w:sz w:val="24"/>
          <w:szCs w:val="24"/>
        </w:rPr>
        <w:t xml:space="preserve">но через личный кабинет на сайте ПФР или портал </w:t>
      </w:r>
      <w:proofErr w:type="spellStart"/>
      <w:r w:rsidR="007F5539" w:rsidRPr="007600AB">
        <w:rPr>
          <w:rFonts w:ascii="Times New Roman" w:hAnsi="Times New Roman"/>
          <w:sz w:val="24"/>
          <w:szCs w:val="24"/>
        </w:rPr>
        <w:t>госуслуг</w:t>
      </w:r>
      <w:proofErr w:type="spellEnd"/>
      <w:r w:rsidR="007F5539" w:rsidRPr="007600AB">
        <w:rPr>
          <w:rFonts w:ascii="Times New Roman" w:hAnsi="Times New Roman"/>
          <w:sz w:val="24"/>
          <w:szCs w:val="24"/>
        </w:rPr>
        <w:t>, уведомление о статусе ра</w:t>
      </w:r>
      <w:r w:rsidR="007F5539" w:rsidRPr="007600AB">
        <w:rPr>
          <w:rFonts w:ascii="Times New Roman" w:hAnsi="Times New Roman"/>
          <w:sz w:val="24"/>
          <w:szCs w:val="24"/>
        </w:rPr>
        <w:t>с</w:t>
      </w:r>
      <w:r w:rsidR="007F5539" w:rsidRPr="007600AB">
        <w:rPr>
          <w:rFonts w:ascii="Times New Roman" w:hAnsi="Times New Roman"/>
          <w:sz w:val="24"/>
          <w:szCs w:val="24"/>
        </w:rPr>
        <w:t>смотрения  заявл</w:t>
      </w:r>
      <w:r w:rsidR="007F5539" w:rsidRPr="007600AB">
        <w:rPr>
          <w:rFonts w:ascii="Times New Roman" w:hAnsi="Times New Roman"/>
          <w:sz w:val="24"/>
          <w:szCs w:val="24"/>
        </w:rPr>
        <w:t>е</w:t>
      </w:r>
      <w:r w:rsidR="007F5539" w:rsidRPr="007600AB">
        <w:rPr>
          <w:rFonts w:ascii="Times New Roman" w:hAnsi="Times New Roman"/>
          <w:sz w:val="24"/>
          <w:szCs w:val="24"/>
        </w:rPr>
        <w:t>ния придет автоматиче</w:t>
      </w:r>
      <w:r w:rsidR="000F03E6" w:rsidRPr="007600AB">
        <w:rPr>
          <w:rFonts w:ascii="Times New Roman" w:hAnsi="Times New Roman"/>
          <w:sz w:val="24"/>
          <w:szCs w:val="24"/>
        </w:rPr>
        <w:t>с</w:t>
      </w:r>
      <w:r w:rsidR="007F5539" w:rsidRPr="007600AB">
        <w:rPr>
          <w:rFonts w:ascii="Times New Roman" w:hAnsi="Times New Roman"/>
          <w:sz w:val="24"/>
          <w:szCs w:val="24"/>
        </w:rPr>
        <w:t>ки. Для этого в личном кабинете должна быть настроена подписка на уведомления.</w:t>
      </w:r>
      <w:r w:rsidR="000F03E6" w:rsidRPr="007600AB">
        <w:rPr>
          <w:rFonts w:ascii="Times New Roman" w:hAnsi="Times New Roman"/>
          <w:sz w:val="24"/>
          <w:szCs w:val="24"/>
        </w:rPr>
        <w:t xml:space="preserve">  Если заявление на выплату  было подано лично за</w:t>
      </w:r>
      <w:r w:rsidR="000F03E6" w:rsidRPr="007600AB">
        <w:rPr>
          <w:rFonts w:ascii="Times New Roman" w:hAnsi="Times New Roman"/>
          <w:sz w:val="24"/>
          <w:szCs w:val="24"/>
        </w:rPr>
        <w:t>я</w:t>
      </w:r>
      <w:r w:rsidR="000F03E6" w:rsidRPr="007600AB">
        <w:rPr>
          <w:rFonts w:ascii="Times New Roman" w:hAnsi="Times New Roman"/>
          <w:sz w:val="24"/>
          <w:szCs w:val="24"/>
        </w:rPr>
        <w:t>вителем в клиентской службе,  в случае положительного решения средства будут пер</w:t>
      </w:r>
      <w:r w:rsidR="000F03E6" w:rsidRPr="007600AB">
        <w:rPr>
          <w:rFonts w:ascii="Times New Roman" w:hAnsi="Times New Roman"/>
          <w:sz w:val="24"/>
          <w:szCs w:val="24"/>
        </w:rPr>
        <w:t>е</w:t>
      </w:r>
      <w:r w:rsidR="000F03E6" w:rsidRPr="007600AB">
        <w:rPr>
          <w:rFonts w:ascii="Times New Roman" w:hAnsi="Times New Roman"/>
          <w:sz w:val="24"/>
          <w:szCs w:val="24"/>
        </w:rPr>
        <w:t>числены в установленный законом срок без дополнительного уведомления. Узнать о пр</w:t>
      </w:r>
      <w:r w:rsidR="000F03E6" w:rsidRPr="007600AB">
        <w:rPr>
          <w:rFonts w:ascii="Times New Roman" w:hAnsi="Times New Roman"/>
          <w:sz w:val="24"/>
          <w:szCs w:val="24"/>
        </w:rPr>
        <w:t>и</w:t>
      </w:r>
      <w:r w:rsidR="000F03E6" w:rsidRPr="007600AB">
        <w:rPr>
          <w:rFonts w:ascii="Times New Roman" w:hAnsi="Times New Roman"/>
          <w:sz w:val="24"/>
          <w:szCs w:val="24"/>
        </w:rPr>
        <w:t>нятом положительном решении можно самостоятельно, обратившись в клиентскую слу</w:t>
      </w:r>
      <w:r w:rsidR="000F03E6" w:rsidRPr="007600AB">
        <w:rPr>
          <w:rFonts w:ascii="Times New Roman" w:hAnsi="Times New Roman"/>
          <w:sz w:val="24"/>
          <w:szCs w:val="24"/>
        </w:rPr>
        <w:t>ж</w:t>
      </w:r>
      <w:r w:rsidR="000F03E6" w:rsidRPr="007600AB">
        <w:rPr>
          <w:rFonts w:ascii="Times New Roman" w:hAnsi="Times New Roman"/>
          <w:sz w:val="24"/>
          <w:szCs w:val="24"/>
        </w:rPr>
        <w:t>бу, где было подано зая</w:t>
      </w:r>
      <w:r w:rsidR="000F03E6" w:rsidRPr="007600AB">
        <w:rPr>
          <w:rFonts w:ascii="Times New Roman" w:hAnsi="Times New Roman"/>
          <w:sz w:val="24"/>
          <w:szCs w:val="24"/>
        </w:rPr>
        <w:t>в</w:t>
      </w:r>
      <w:r w:rsidR="000F03E6" w:rsidRPr="007600AB">
        <w:rPr>
          <w:rFonts w:ascii="Times New Roman" w:hAnsi="Times New Roman"/>
          <w:sz w:val="24"/>
          <w:szCs w:val="24"/>
        </w:rPr>
        <w:t>ление. В случае отказа заявителю направят заказное письмо с обоснованием такого реш</w:t>
      </w:r>
      <w:r w:rsidR="000F03E6" w:rsidRPr="007600AB">
        <w:rPr>
          <w:rFonts w:ascii="Times New Roman" w:hAnsi="Times New Roman"/>
          <w:sz w:val="24"/>
          <w:szCs w:val="24"/>
        </w:rPr>
        <w:t>е</w:t>
      </w:r>
      <w:r w:rsidR="000F03E6" w:rsidRPr="007600AB">
        <w:rPr>
          <w:rFonts w:ascii="Times New Roman" w:hAnsi="Times New Roman"/>
          <w:sz w:val="24"/>
          <w:szCs w:val="24"/>
        </w:rPr>
        <w:t>ния.  Следует обратить внимание, что заявление  на выплату может подать только владелец сертификата на материнский капитал.</w:t>
      </w:r>
      <w:r w:rsidR="000022D7" w:rsidRPr="007600AB">
        <w:rPr>
          <w:rFonts w:ascii="Times New Roman" w:hAnsi="Times New Roman"/>
          <w:sz w:val="24"/>
          <w:szCs w:val="24"/>
        </w:rPr>
        <w:t xml:space="preserve"> В заявлении необх</w:t>
      </w:r>
      <w:r w:rsidR="000022D7" w:rsidRPr="007600AB">
        <w:rPr>
          <w:rFonts w:ascii="Times New Roman" w:hAnsi="Times New Roman"/>
          <w:sz w:val="24"/>
          <w:szCs w:val="24"/>
        </w:rPr>
        <w:t>о</w:t>
      </w:r>
      <w:r w:rsidR="000022D7" w:rsidRPr="007600AB">
        <w:rPr>
          <w:rFonts w:ascii="Times New Roman" w:hAnsi="Times New Roman"/>
          <w:sz w:val="24"/>
          <w:szCs w:val="24"/>
        </w:rPr>
        <w:t xml:space="preserve">димо указать </w:t>
      </w:r>
      <w:r w:rsidR="00E810D3" w:rsidRPr="007600AB">
        <w:rPr>
          <w:rFonts w:ascii="Times New Roman" w:hAnsi="Times New Roman"/>
          <w:sz w:val="24"/>
          <w:szCs w:val="24"/>
        </w:rPr>
        <w:t>данные ба</w:t>
      </w:r>
      <w:r w:rsidR="00E810D3" w:rsidRPr="007600AB">
        <w:rPr>
          <w:rFonts w:ascii="Times New Roman" w:hAnsi="Times New Roman"/>
          <w:sz w:val="24"/>
          <w:szCs w:val="24"/>
        </w:rPr>
        <w:t>н</w:t>
      </w:r>
      <w:r w:rsidR="00E810D3" w:rsidRPr="007600AB">
        <w:rPr>
          <w:rFonts w:ascii="Times New Roman" w:hAnsi="Times New Roman"/>
          <w:sz w:val="24"/>
          <w:szCs w:val="24"/>
        </w:rPr>
        <w:t>ковского счета владельца сертификата на материнский капитал. Выплата осуществляется только гражданам Российской Федерации, проживающим на ее территории.  Выплата не осуществляется  в случае лишения заяви</w:t>
      </w:r>
      <w:r w:rsidR="00FE43DE">
        <w:rPr>
          <w:rFonts w:ascii="Times New Roman" w:hAnsi="Times New Roman"/>
          <w:sz w:val="24"/>
          <w:szCs w:val="24"/>
        </w:rPr>
        <w:t xml:space="preserve">теля родительских прав, </w:t>
      </w:r>
      <w:r w:rsidR="00E810D3" w:rsidRPr="007600AB">
        <w:rPr>
          <w:rFonts w:ascii="Times New Roman" w:hAnsi="Times New Roman"/>
          <w:sz w:val="24"/>
          <w:szCs w:val="24"/>
        </w:rPr>
        <w:t xml:space="preserve"> смерти ребенка, в связи с рождением которого возникло право на выплату</w:t>
      </w:r>
      <w:r w:rsidR="00FE43DE">
        <w:rPr>
          <w:rFonts w:ascii="Times New Roman" w:hAnsi="Times New Roman"/>
          <w:sz w:val="24"/>
          <w:szCs w:val="24"/>
        </w:rPr>
        <w:t xml:space="preserve">, </w:t>
      </w:r>
      <w:r w:rsidR="00E810D3" w:rsidRPr="007600AB">
        <w:rPr>
          <w:rFonts w:ascii="Times New Roman" w:hAnsi="Times New Roman"/>
          <w:sz w:val="24"/>
          <w:szCs w:val="24"/>
        </w:rPr>
        <w:t xml:space="preserve"> либо при пр</w:t>
      </w:r>
      <w:r w:rsidR="00E810D3" w:rsidRPr="007600AB">
        <w:rPr>
          <w:rFonts w:ascii="Times New Roman" w:hAnsi="Times New Roman"/>
          <w:sz w:val="24"/>
          <w:szCs w:val="24"/>
        </w:rPr>
        <w:t>е</w:t>
      </w:r>
      <w:r w:rsidR="00E810D3" w:rsidRPr="007600AB">
        <w:rPr>
          <w:rFonts w:ascii="Times New Roman" w:hAnsi="Times New Roman"/>
          <w:sz w:val="24"/>
          <w:szCs w:val="24"/>
        </w:rPr>
        <w:lastRenderedPageBreak/>
        <w:t>доставлении недостове</w:t>
      </w:r>
      <w:r w:rsidR="00E810D3" w:rsidRPr="007600AB">
        <w:rPr>
          <w:rFonts w:ascii="Times New Roman" w:hAnsi="Times New Roman"/>
          <w:sz w:val="24"/>
          <w:szCs w:val="24"/>
        </w:rPr>
        <w:t>р</w:t>
      </w:r>
      <w:r w:rsidR="00E810D3" w:rsidRPr="007600AB">
        <w:rPr>
          <w:rFonts w:ascii="Times New Roman" w:hAnsi="Times New Roman"/>
          <w:sz w:val="24"/>
          <w:szCs w:val="24"/>
        </w:rPr>
        <w:t>ных сведений. В случае одобрения заявления  на ежемесячную выплату, денежные сре</w:t>
      </w:r>
      <w:r w:rsidR="00E810D3" w:rsidRPr="007600AB">
        <w:rPr>
          <w:rFonts w:ascii="Times New Roman" w:hAnsi="Times New Roman"/>
          <w:sz w:val="24"/>
          <w:szCs w:val="24"/>
        </w:rPr>
        <w:t>д</w:t>
      </w:r>
      <w:r w:rsidR="00E810D3" w:rsidRPr="007600AB">
        <w:rPr>
          <w:rFonts w:ascii="Times New Roman" w:hAnsi="Times New Roman"/>
          <w:sz w:val="24"/>
          <w:szCs w:val="24"/>
        </w:rPr>
        <w:t>ства поступают на банковский счет заявителя в соответствии с реквизитами, указанными при заполнении заявления.</w:t>
      </w:r>
      <w:r w:rsidR="00684B1C" w:rsidRPr="007600AB">
        <w:rPr>
          <w:rFonts w:ascii="Times New Roman" w:hAnsi="Times New Roman"/>
          <w:sz w:val="24"/>
          <w:szCs w:val="24"/>
        </w:rPr>
        <w:t xml:space="preserve"> </w:t>
      </w:r>
      <w:r w:rsidR="00684B1C" w:rsidRPr="007600AB">
        <w:rPr>
          <w:rFonts w:ascii="Times New Roman" w:hAnsi="Times New Roman"/>
          <w:b/>
          <w:sz w:val="24"/>
          <w:szCs w:val="24"/>
        </w:rPr>
        <w:t>Начальник ГУ</w:t>
      </w:r>
      <w:r w:rsidR="00FE43DE">
        <w:rPr>
          <w:rFonts w:ascii="Times New Roman" w:hAnsi="Times New Roman"/>
          <w:b/>
          <w:sz w:val="24"/>
          <w:szCs w:val="24"/>
        </w:rPr>
        <w:t xml:space="preserve"> </w:t>
      </w:r>
      <w:r w:rsidR="00684B1C" w:rsidRPr="007600AB">
        <w:rPr>
          <w:rFonts w:ascii="Times New Roman" w:hAnsi="Times New Roman"/>
          <w:b/>
          <w:sz w:val="24"/>
          <w:szCs w:val="24"/>
        </w:rPr>
        <w:t>-</w:t>
      </w:r>
      <w:r w:rsidR="00FE43DE">
        <w:rPr>
          <w:rFonts w:ascii="Times New Roman" w:hAnsi="Times New Roman"/>
          <w:b/>
          <w:sz w:val="24"/>
          <w:szCs w:val="24"/>
        </w:rPr>
        <w:t xml:space="preserve"> </w:t>
      </w:r>
      <w:r w:rsidR="0071249D" w:rsidRPr="007600AB">
        <w:rPr>
          <w:rFonts w:ascii="Times New Roman" w:hAnsi="Times New Roman"/>
          <w:b/>
          <w:sz w:val="24"/>
          <w:szCs w:val="24"/>
        </w:rPr>
        <w:t>Главного упра</w:t>
      </w:r>
      <w:r w:rsidR="0071249D" w:rsidRPr="007600AB">
        <w:rPr>
          <w:rFonts w:ascii="Times New Roman" w:hAnsi="Times New Roman"/>
          <w:b/>
          <w:sz w:val="24"/>
          <w:szCs w:val="24"/>
        </w:rPr>
        <w:t>в</w:t>
      </w:r>
      <w:r w:rsidR="0071249D" w:rsidRPr="007600AB">
        <w:rPr>
          <w:rFonts w:ascii="Times New Roman" w:hAnsi="Times New Roman"/>
          <w:b/>
          <w:sz w:val="24"/>
          <w:szCs w:val="24"/>
        </w:rPr>
        <w:t xml:space="preserve">ления ПФР № 9 </w:t>
      </w:r>
      <w:r w:rsidR="00684B1C" w:rsidRPr="007600AB">
        <w:rPr>
          <w:rFonts w:ascii="Times New Roman" w:hAnsi="Times New Roman"/>
          <w:b/>
          <w:sz w:val="24"/>
          <w:szCs w:val="24"/>
        </w:rPr>
        <w:t>Людмила Тарасова</w:t>
      </w:r>
      <w:r w:rsidR="00684B1C" w:rsidRPr="007600AB">
        <w:rPr>
          <w:rFonts w:ascii="Times New Roman" w:hAnsi="Times New Roman"/>
          <w:sz w:val="24"/>
          <w:szCs w:val="24"/>
        </w:rPr>
        <w:t xml:space="preserve"> </w:t>
      </w:r>
      <w:r w:rsidR="0071249D" w:rsidRPr="007600AB">
        <w:rPr>
          <w:rFonts w:ascii="Times New Roman" w:hAnsi="Times New Roman"/>
          <w:sz w:val="24"/>
          <w:szCs w:val="24"/>
        </w:rPr>
        <w:t>обраща</w:t>
      </w:r>
      <w:r w:rsidR="00684B1C" w:rsidRPr="007600AB">
        <w:rPr>
          <w:rFonts w:ascii="Times New Roman" w:hAnsi="Times New Roman"/>
          <w:sz w:val="24"/>
          <w:szCs w:val="24"/>
        </w:rPr>
        <w:t xml:space="preserve">ет </w:t>
      </w:r>
      <w:r w:rsidR="0071249D" w:rsidRPr="007600AB">
        <w:rPr>
          <w:rFonts w:ascii="Times New Roman" w:hAnsi="Times New Roman"/>
          <w:sz w:val="24"/>
          <w:szCs w:val="24"/>
        </w:rPr>
        <w:t xml:space="preserve"> </w:t>
      </w:r>
      <w:r w:rsidR="00684B1C" w:rsidRPr="007600AB">
        <w:rPr>
          <w:rFonts w:ascii="Times New Roman" w:hAnsi="Times New Roman"/>
          <w:sz w:val="24"/>
          <w:szCs w:val="24"/>
        </w:rPr>
        <w:t>внимание владельцев сертификата</w:t>
      </w:r>
      <w:r w:rsidR="00077EB6">
        <w:rPr>
          <w:rFonts w:ascii="Times New Roman" w:hAnsi="Times New Roman"/>
          <w:sz w:val="24"/>
          <w:szCs w:val="24"/>
        </w:rPr>
        <w:t xml:space="preserve"> на </w:t>
      </w:r>
      <w:r w:rsidR="0071249D" w:rsidRPr="007600AB">
        <w:rPr>
          <w:rFonts w:ascii="Times New Roman" w:hAnsi="Times New Roman"/>
          <w:sz w:val="24"/>
          <w:szCs w:val="24"/>
        </w:rPr>
        <w:t xml:space="preserve"> </w:t>
      </w:r>
      <w:r w:rsidR="00077EB6">
        <w:rPr>
          <w:rFonts w:ascii="Times New Roman" w:hAnsi="Times New Roman"/>
          <w:sz w:val="24"/>
          <w:szCs w:val="24"/>
        </w:rPr>
        <w:t>«</w:t>
      </w:r>
      <w:r w:rsidR="0071249D" w:rsidRPr="007600AB">
        <w:rPr>
          <w:rFonts w:ascii="Times New Roman" w:hAnsi="Times New Roman"/>
          <w:sz w:val="24"/>
          <w:szCs w:val="24"/>
        </w:rPr>
        <w:t>правильно</w:t>
      </w:r>
      <w:r w:rsidR="00077EB6">
        <w:rPr>
          <w:rFonts w:ascii="Times New Roman" w:hAnsi="Times New Roman"/>
          <w:sz w:val="24"/>
          <w:szCs w:val="24"/>
        </w:rPr>
        <w:t>е</w:t>
      </w:r>
      <w:r w:rsidR="0071249D" w:rsidRPr="007600AB">
        <w:rPr>
          <w:rFonts w:ascii="Times New Roman" w:hAnsi="Times New Roman"/>
          <w:sz w:val="24"/>
          <w:szCs w:val="24"/>
        </w:rPr>
        <w:t xml:space="preserve"> заполнен</w:t>
      </w:r>
      <w:r w:rsidR="00077EB6">
        <w:rPr>
          <w:rFonts w:ascii="Times New Roman" w:hAnsi="Times New Roman"/>
          <w:sz w:val="24"/>
          <w:szCs w:val="24"/>
        </w:rPr>
        <w:t>и</w:t>
      </w:r>
      <w:r w:rsidR="0071249D" w:rsidRPr="007600AB">
        <w:rPr>
          <w:rFonts w:ascii="Times New Roman" w:hAnsi="Times New Roman"/>
          <w:sz w:val="24"/>
          <w:szCs w:val="24"/>
        </w:rPr>
        <w:t>е зая</w:t>
      </w:r>
      <w:r w:rsidR="0071249D" w:rsidRPr="007600AB">
        <w:rPr>
          <w:rFonts w:ascii="Times New Roman" w:hAnsi="Times New Roman"/>
          <w:sz w:val="24"/>
          <w:szCs w:val="24"/>
        </w:rPr>
        <w:t>в</w:t>
      </w:r>
      <w:r w:rsidR="0071249D" w:rsidRPr="007600AB">
        <w:rPr>
          <w:rFonts w:ascii="Times New Roman" w:hAnsi="Times New Roman"/>
          <w:sz w:val="24"/>
          <w:szCs w:val="24"/>
        </w:rPr>
        <w:t>ле</w:t>
      </w:r>
      <w:r w:rsidR="00077EB6">
        <w:rPr>
          <w:rFonts w:ascii="Times New Roman" w:hAnsi="Times New Roman"/>
          <w:sz w:val="24"/>
          <w:szCs w:val="24"/>
        </w:rPr>
        <w:t>ния и указание</w:t>
      </w:r>
      <w:r w:rsidR="0071249D" w:rsidRPr="007600AB">
        <w:rPr>
          <w:rFonts w:ascii="Times New Roman" w:hAnsi="Times New Roman"/>
          <w:sz w:val="24"/>
          <w:szCs w:val="24"/>
        </w:rPr>
        <w:t xml:space="preserve"> достоверны</w:t>
      </w:r>
      <w:r w:rsidR="00077EB6">
        <w:rPr>
          <w:rFonts w:ascii="Times New Roman" w:hAnsi="Times New Roman"/>
          <w:sz w:val="24"/>
          <w:szCs w:val="24"/>
        </w:rPr>
        <w:t xml:space="preserve">х данных, которое </w:t>
      </w:r>
      <w:r w:rsidR="00684B1C" w:rsidRPr="007600AB">
        <w:rPr>
          <w:rFonts w:ascii="Times New Roman" w:hAnsi="Times New Roman"/>
          <w:sz w:val="24"/>
          <w:szCs w:val="24"/>
        </w:rPr>
        <w:t xml:space="preserve"> гара</w:t>
      </w:r>
      <w:r w:rsidR="00077EB6">
        <w:rPr>
          <w:rFonts w:ascii="Times New Roman" w:hAnsi="Times New Roman"/>
          <w:sz w:val="24"/>
          <w:szCs w:val="24"/>
        </w:rPr>
        <w:t xml:space="preserve">нтирует </w:t>
      </w:r>
      <w:r w:rsidR="00684B1C" w:rsidRPr="007600AB">
        <w:rPr>
          <w:rFonts w:ascii="Times New Roman" w:hAnsi="Times New Roman"/>
          <w:sz w:val="24"/>
          <w:szCs w:val="24"/>
        </w:rPr>
        <w:t xml:space="preserve"> </w:t>
      </w:r>
      <w:r w:rsidR="00077EB6">
        <w:rPr>
          <w:rFonts w:ascii="Times New Roman" w:hAnsi="Times New Roman"/>
          <w:sz w:val="24"/>
          <w:szCs w:val="24"/>
        </w:rPr>
        <w:t xml:space="preserve">своевременное </w:t>
      </w:r>
      <w:r w:rsidR="00684B1C" w:rsidRPr="007600AB">
        <w:rPr>
          <w:rFonts w:ascii="Times New Roman" w:hAnsi="Times New Roman"/>
          <w:sz w:val="24"/>
          <w:szCs w:val="24"/>
        </w:rPr>
        <w:t>приня</w:t>
      </w:r>
      <w:r w:rsidR="00077EB6">
        <w:rPr>
          <w:rFonts w:ascii="Times New Roman" w:hAnsi="Times New Roman"/>
          <w:sz w:val="24"/>
          <w:szCs w:val="24"/>
        </w:rPr>
        <w:t>тие</w:t>
      </w:r>
      <w:r w:rsidR="00684B1C" w:rsidRPr="007600AB">
        <w:rPr>
          <w:rFonts w:ascii="Times New Roman" w:hAnsi="Times New Roman"/>
          <w:sz w:val="24"/>
          <w:szCs w:val="24"/>
        </w:rPr>
        <w:t xml:space="preserve"> ре</w:t>
      </w:r>
      <w:r w:rsidR="00077EB6">
        <w:rPr>
          <w:rFonts w:ascii="Times New Roman" w:hAnsi="Times New Roman"/>
          <w:sz w:val="24"/>
          <w:szCs w:val="24"/>
        </w:rPr>
        <w:t>шения</w:t>
      </w:r>
      <w:r w:rsidR="00573F6F">
        <w:rPr>
          <w:rFonts w:ascii="Times New Roman" w:hAnsi="Times New Roman"/>
          <w:sz w:val="24"/>
          <w:szCs w:val="24"/>
        </w:rPr>
        <w:t>»</w:t>
      </w:r>
      <w:r w:rsidR="00684B1C" w:rsidRPr="007600AB">
        <w:rPr>
          <w:rFonts w:ascii="Times New Roman" w:hAnsi="Times New Roman"/>
          <w:sz w:val="24"/>
          <w:szCs w:val="24"/>
        </w:rPr>
        <w:t>.</w:t>
      </w:r>
    </w:p>
    <w:p w:rsidR="002652FE" w:rsidRPr="007600AB" w:rsidRDefault="002652FE" w:rsidP="00573F6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54D5" w:rsidRPr="007600AB" w:rsidRDefault="008754D5" w:rsidP="00573F6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754D5" w:rsidRPr="007600AB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91A" w:rsidRDefault="00C4091A" w:rsidP="00E60B04">
      <w:pPr>
        <w:spacing w:after="0" w:line="240" w:lineRule="auto"/>
      </w:pPr>
      <w:r>
        <w:separator/>
      </w:r>
    </w:p>
  </w:endnote>
  <w:endnote w:type="continuationSeparator" w:id="0">
    <w:p w:rsidR="00C4091A" w:rsidRDefault="00C4091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F" w:rsidRPr="00D5354D" w:rsidRDefault="00C523EF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C523EF" w:rsidRPr="004736C6" w:rsidRDefault="00C523E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91A" w:rsidRDefault="00C4091A" w:rsidP="00E60B04">
      <w:pPr>
        <w:spacing w:after="0" w:line="240" w:lineRule="auto"/>
      </w:pPr>
      <w:r>
        <w:separator/>
      </w:r>
    </w:p>
  </w:footnote>
  <w:footnote w:type="continuationSeparator" w:id="0">
    <w:p w:rsidR="00C4091A" w:rsidRDefault="00C4091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F" w:rsidRDefault="00C523EF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A03D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5" type="#_x0000_t202" style="position:absolute;margin-left:103.95pt;margin-top:-6.6pt;width:371.4pt;height:92.7pt;z-index:-25165824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<v:fill opacity="0"/>
          <v:textbox inset="0,0,0,0">
            <w:txbxContent>
              <w:p w:rsidR="00C523EF" w:rsidRDefault="00C523EF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523EF" w:rsidRPr="00822295" w:rsidRDefault="00C523E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C523EF" w:rsidRPr="00822295" w:rsidRDefault="00C523E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C523EF" w:rsidRDefault="00C523EF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EA03D6">
                  <w:pict>
                    <v:rect id="_x0000_i1025" style="width:0;height:1.5pt" o:hralign="center" o:hrstd="t" o:hr="t" fillcolor="gray" stroked="f"/>
                  </w:pict>
                </w:r>
              </w:p>
              <w:p w:rsidR="00C523EF" w:rsidRDefault="00C523EF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01D88"/>
    <w:multiLevelType w:val="hybridMultilevel"/>
    <w:tmpl w:val="1054ABF2"/>
    <w:lvl w:ilvl="0" w:tplc="8E049BB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3D28"/>
    <w:multiLevelType w:val="multilevel"/>
    <w:tmpl w:val="AE34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473BAE"/>
    <w:multiLevelType w:val="hybridMultilevel"/>
    <w:tmpl w:val="E390873A"/>
    <w:lvl w:ilvl="0" w:tplc="9FC49754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5C1B4C"/>
    <w:multiLevelType w:val="multilevel"/>
    <w:tmpl w:val="D316A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B60467"/>
    <w:multiLevelType w:val="hybridMultilevel"/>
    <w:tmpl w:val="44C813C6"/>
    <w:lvl w:ilvl="0" w:tplc="5BCE59A4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5F388D"/>
    <w:multiLevelType w:val="hybridMultilevel"/>
    <w:tmpl w:val="A044FAA8"/>
    <w:lvl w:ilvl="0" w:tplc="C92AFE98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3379A6"/>
    <w:multiLevelType w:val="hybridMultilevel"/>
    <w:tmpl w:val="B8EE1050"/>
    <w:lvl w:ilvl="0" w:tplc="85AE09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8381E3B"/>
    <w:multiLevelType w:val="hybridMultilevel"/>
    <w:tmpl w:val="5276F9F8"/>
    <w:lvl w:ilvl="0" w:tplc="C0309590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991E7A"/>
    <w:multiLevelType w:val="multilevel"/>
    <w:tmpl w:val="A628C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21"/>
  </w:num>
  <w:num w:numId="9">
    <w:abstractNumId w:val="14"/>
  </w:num>
  <w:num w:numId="10">
    <w:abstractNumId w:val="28"/>
  </w:num>
  <w:num w:numId="11">
    <w:abstractNumId w:val="11"/>
  </w:num>
  <w:num w:numId="12">
    <w:abstractNumId w:val="29"/>
  </w:num>
  <w:num w:numId="13">
    <w:abstractNumId w:val="12"/>
  </w:num>
  <w:num w:numId="14">
    <w:abstractNumId w:val="1"/>
  </w:num>
  <w:num w:numId="15">
    <w:abstractNumId w:val="8"/>
  </w:num>
  <w:num w:numId="16">
    <w:abstractNumId w:val="16"/>
  </w:num>
  <w:num w:numId="17">
    <w:abstractNumId w:val="25"/>
  </w:num>
  <w:num w:numId="18">
    <w:abstractNumId w:val="7"/>
  </w:num>
  <w:num w:numId="19">
    <w:abstractNumId w:val="17"/>
  </w:num>
  <w:num w:numId="20">
    <w:abstractNumId w:val="20"/>
  </w:num>
  <w:num w:numId="21">
    <w:abstractNumId w:val="10"/>
  </w:num>
  <w:num w:numId="22">
    <w:abstractNumId w:val="5"/>
  </w:num>
  <w:num w:numId="23">
    <w:abstractNumId w:val="31"/>
  </w:num>
  <w:num w:numId="24">
    <w:abstractNumId w:val="4"/>
  </w:num>
  <w:num w:numId="25">
    <w:abstractNumId w:val="6"/>
  </w:num>
  <w:num w:numId="26">
    <w:abstractNumId w:val="3"/>
  </w:num>
  <w:num w:numId="27">
    <w:abstractNumId w:val="30"/>
  </w:num>
  <w:num w:numId="28">
    <w:abstractNumId w:val="13"/>
  </w:num>
  <w:num w:numId="29">
    <w:abstractNumId w:val="2"/>
  </w:num>
  <w:num w:numId="30">
    <w:abstractNumId w:val="23"/>
  </w:num>
  <w:num w:numId="31">
    <w:abstractNumId w:val="15"/>
  </w:num>
  <w:num w:numId="32">
    <w:abstractNumId w:val="24"/>
  </w:num>
  <w:num w:numId="33">
    <w:abstractNumId w:val="19"/>
  </w:num>
  <w:num w:numId="3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126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2D7"/>
    <w:rsid w:val="000073B7"/>
    <w:rsid w:val="00011795"/>
    <w:rsid w:val="00012E4F"/>
    <w:rsid w:val="00021DB6"/>
    <w:rsid w:val="00023E62"/>
    <w:rsid w:val="00031382"/>
    <w:rsid w:val="00034054"/>
    <w:rsid w:val="00037781"/>
    <w:rsid w:val="00037943"/>
    <w:rsid w:val="00037C14"/>
    <w:rsid w:val="000402B2"/>
    <w:rsid w:val="00041395"/>
    <w:rsid w:val="0004327D"/>
    <w:rsid w:val="00044A40"/>
    <w:rsid w:val="00044F90"/>
    <w:rsid w:val="00047C95"/>
    <w:rsid w:val="00051727"/>
    <w:rsid w:val="00054262"/>
    <w:rsid w:val="0005468A"/>
    <w:rsid w:val="0006127B"/>
    <w:rsid w:val="00062149"/>
    <w:rsid w:val="00065C47"/>
    <w:rsid w:val="00066288"/>
    <w:rsid w:val="000671EC"/>
    <w:rsid w:val="00067511"/>
    <w:rsid w:val="00071922"/>
    <w:rsid w:val="00075ACA"/>
    <w:rsid w:val="00077EB6"/>
    <w:rsid w:val="00083733"/>
    <w:rsid w:val="00084371"/>
    <w:rsid w:val="000855FE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C78F7"/>
    <w:rsid w:val="000D5706"/>
    <w:rsid w:val="000E22FC"/>
    <w:rsid w:val="000E6E0C"/>
    <w:rsid w:val="000F03E6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11CE"/>
    <w:rsid w:val="00167F83"/>
    <w:rsid w:val="00172E91"/>
    <w:rsid w:val="001752DD"/>
    <w:rsid w:val="00176833"/>
    <w:rsid w:val="0018012B"/>
    <w:rsid w:val="00183872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3EA6"/>
    <w:rsid w:val="00255EA4"/>
    <w:rsid w:val="002566CC"/>
    <w:rsid w:val="002652FE"/>
    <w:rsid w:val="00265CD0"/>
    <w:rsid w:val="00271A56"/>
    <w:rsid w:val="002723FB"/>
    <w:rsid w:val="00276A22"/>
    <w:rsid w:val="00281A7B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3B3B"/>
    <w:rsid w:val="002E641A"/>
    <w:rsid w:val="002F2B7E"/>
    <w:rsid w:val="002F5379"/>
    <w:rsid w:val="00304ECF"/>
    <w:rsid w:val="00310C1D"/>
    <w:rsid w:val="0031146A"/>
    <w:rsid w:val="0031748F"/>
    <w:rsid w:val="003225BB"/>
    <w:rsid w:val="00323456"/>
    <w:rsid w:val="0032444D"/>
    <w:rsid w:val="0032732D"/>
    <w:rsid w:val="003274E2"/>
    <w:rsid w:val="0033057F"/>
    <w:rsid w:val="003317B4"/>
    <w:rsid w:val="00331E05"/>
    <w:rsid w:val="00332591"/>
    <w:rsid w:val="00333431"/>
    <w:rsid w:val="00340017"/>
    <w:rsid w:val="00340932"/>
    <w:rsid w:val="00340CA8"/>
    <w:rsid w:val="0034298A"/>
    <w:rsid w:val="00344344"/>
    <w:rsid w:val="00350EA7"/>
    <w:rsid w:val="003535BD"/>
    <w:rsid w:val="00364168"/>
    <w:rsid w:val="003666BD"/>
    <w:rsid w:val="00367F24"/>
    <w:rsid w:val="00371C23"/>
    <w:rsid w:val="00374DEF"/>
    <w:rsid w:val="00377E84"/>
    <w:rsid w:val="00390439"/>
    <w:rsid w:val="003A0E66"/>
    <w:rsid w:val="003A1DBB"/>
    <w:rsid w:val="003A610C"/>
    <w:rsid w:val="003A71DB"/>
    <w:rsid w:val="003B4134"/>
    <w:rsid w:val="003B481A"/>
    <w:rsid w:val="003B4840"/>
    <w:rsid w:val="003B6D94"/>
    <w:rsid w:val="003C6A17"/>
    <w:rsid w:val="003D11F8"/>
    <w:rsid w:val="003D134A"/>
    <w:rsid w:val="003D1BA0"/>
    <w:rsid w:val="003E24F4"/>
    <w:rsid w:val="003E4459"/>
    <w:rsid w:val="003E499A"/>
    <w:rsid w:val="003F0F57"/>
    <w:rsid w:val="003F7CB6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060"/>
    <w:rsid w:val="004315B7"/>
    <w:rsid w:val="00431749"/>
    <w:rsid w:val="00431D39"/>
    <w:rsid w:val="0043274C"/>
    <w:rsid w:val="00446A8E"/>
    <w:rsid w:val="00451AFF"/>
    <w:rsid w:val="004526A1"/>
    <w:rsid w:val="004571AB"/>
    <w:rsid w:val="00457E26"/>
    <w:rsid w:val="004718E6"/>
    <w:rsid w:val="00473846"/>
    <w:rsid w:val="00476610"/>
    <w:rsid w:val="00482A90"/>
    <w:rsid w:val="00483BA7"/>
    <w:rsid w:val="00483CB9"/>
    <w:rsid w:val="004842F4"/>
    <w:rsid w:val="00484612"/>
    <w:rsid w:val="00485C84"/>
    <w:rsid w:val="0049349F"/>
    <w:rsid w:val="00493955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0061"/>
    <w:rsid w:val="004F11FF"/>
    <w:rsid w:val="004F61D4"/>
    <w:rsid w:val="004F6AFF"/>
    <w:rsid w:val="004F792C"/>
    <w:rsid w:val="004F7978"/>
    <w:rsid w:val="00503C45"/>
    <w:rsid w:val="00503EA6"/>
    <w:rsid w:val="00512A7A"/>
    <w:rsid w:val="00512ADF"/>
    <w:rsid w:val="00513F0D"/>
    <w:rsid w:val="005142A1"/>
    <w:rsid w:val="00514428"/>
    <w:rsid w:val="00522EA5"/>
    <w:rsid w:val="00534BF3"/>
    <w:rsid w:val="005370E3"/>
    <w:rsid w:val="00542F48"/>
    <w:rsid w:val="00546DD4"/>
    <w:rsid w:val="00546E46"/>
    <w:rsid w:val="005505EE"/>
    <w:rsid w:val="0055221F"/>
    <w:rsid w:val="005545E9"/>
    <w:rsid w:val="0055656B"/>
    <w:rsid w:val="0056043F"/>
    <w:rsid w:val="005609EC"/>
    <w:rsid w:val="00561FC1"/>
    <w:rsid w:val="005627E1"/>
    <w:rsid w:val="00562A1C"/>
    <w:rsid w:val="005657E4"/>
    <w:rsid w:val="00571C96"/>
    <w:rsid w:val="00573F6F"/>
    <w:rsid w:val="005740C3"/>
    <w:rsid w:val="00575CAF"/>
    <w:rsid w:val="00576FD5"/>
    <w:rsid w:val="0057721E"/>
    <w:rsid w:val="00580788"/>
    <w:rsid w:val="00581639"/>
    <w:rsid w:val="005816E7"/>
    <w:rsid w:val="00581F23"/>
    <w:rsid w:val="00585D51"/>
    <w:rsid w:val="00594087"/>
    <w:rsid w:val="00594429"/>
    <w:rsid w:val="00594580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D663E"/>
    <w:rsid w:val="005E2336"/>
    <w:rsid w:val="005E7C7A"/>
    <w:rsid w:val="005F399C"/>
    <w:rsid w:val="005F3B98"/>
    <w:rsid w:val="005F66AE"/>
    <w:rsid w:val="005F677D"/>
    <w:rsid w:val="005F7FD1"/>
    <w:rsid w:val="006000F7"/>
    <w:rsid w:val="00600145"/>
    <w:rsid w:val="0060087A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3435"/>
    <w:rsid w:val="0062444C"/>
    <w:rsid w:val="00624D1A"/>
    <w:rsid w:val="00625C9F"/>
    <w:rsid w:val="00630F5A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14A"/>
    <w:rsid w:val="006762D7"/>
    <w:rsid w:val="00677515"/>
    <w:rsid w:val="00684216"/>
    <w:rsid w:val="00684B1C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527D"/>
    <w:rsid w:val="006B677B"/>
    <w:rsid w:val="006B68DF"/>
    <w:rsid w:val="006C2085"/>
    <w:rsid w:val="006C62AC"/>
    <w:rsid w:val="006D4724"/>
    <w:rsid w:val="006D4D28"/>
    <w:rsid w:val="006D4DB2"/>
    <w:rsid w:val="006D6333"/>
    <w:rsid w:val="006E3277"/>
    <w:rsid w:val="006E3527"/>
    <w:rsid w:val="006E357B"/>
    <w:rsid w:val="006E3596"/>
    <w:rsid w:val="006F1137"/>
    <w:rsid w:val="006F5B4D"/>
    <w:rsid w:val="006F5C25"/>
    <w:rsid w:val="006F6FE7"/>
    <w:rsid w:val="00702FC2"/>
    <w:rsid w:val="00704828"/>
    <w:rsid w:val="007118CC"/>
    <w:rsid w:val="0071249D"/>
    <w:rsid w:val="0071352B"/>
    <w:rsid w:val="007156A3"/>
    <w:rsid w:val="00720D17"/>
    <w:rsid w:val="00722376"/>
    <w:rsid w:val="00732A88"/>
    <w:rsid w:val="00734606"/>
    <w:rsid w:val="00742B24"/>
    <w:rsid w:val="00751ED9"/>
    <w:rsid w:val="00751FCD"/>
    <w:rsid w:val="0075571B"/>
    <w:rsid w:val="00755782"/>
    <w:rsid w:val="007564CE"/>
    <w:rsid w:val="007600AB"/>
    <w:rsid w:val="00762E88"/>
    <w:rsid w:val="00763A34"/>
    <w:rsid w:val="007701F9"/>
    <w:rsid w:val="00773D33"/>
    <w:rsid w:val="00774DE1"/>
    <w:rsid w:val="00777F11"/>
    <w:rsid w:val="00780A8F"/>
    <w:rsid w:val="007868A6"/>
    <w:rsid w:val="007871B7"/>
    <w:rsid w:val="007876C1"/>
    <w:rsid w:val="00792063"/>
    <w:rsid w:val="00793A37"/>
    <w:rsid w:val="00796C54"/>
    <w:rsid w:val="007A3344"/>
    <w:rsid w:val="007A389C"/>
    <w:rsid w:val="007A5E36"/>
    <w:rsid w:val="007A62AF"/>
    <w:rsid w:val="007B67F4"/>
    <w:rsid w:val="007C02FD"/>
    <w:rsid w:val="007C6C43"/>
    <w:rsid w:val="007D0805"/>
    <w:rsid w:val="007D3D2C"/>
    <w:rsid w:val="007D4E20"/>
    <w:rsid w:val="007D7F8E"/>
    <w:rsid w:val="007E3AA3"/>
    <w:rsid w:val="007E4B1E"/>
    <w:rsid w:val="007E4EEE"/>
    <w:rsid w:val="007E4EF1"/>
    <w:rsid w:val="007E6626"/>
    <w:rsid w:val="007E6784"/>
    <w:rsid w:val="007E6ECC"/>
    <w:rsid w:val="007F5539"/>
    <w:rsid w:val="007F57B4"/>
    <w:rsid w:val="007F6462"/>
    <w:rsid w:val="007F781B"/>
    <w:rsid w:val="00801685"/>
    <w:rsid w:val="00804937"/>
    <w:rsid w:val="008121BC"/>
    <w:rsid w:val="00813069"/>
    <w:rsid w:val="00821782"/>
    <w:rsid w:val="00822295"/>
    <w:rsid w:val="008222A4"/>
    <w:rsid w:val="0082231A"/>
    <w:rsid w:val="00822A5D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0612"/>
    <w:rsid w:val="008710CA"/>
    <w:rsid w:val="00871563"/>
    <w:rsid w:val="00871AC5"/>
    <w:rsid w:val="008721B1"/>
    <w:rsid w:val="008726CC"/>
    <w:rsid w:val="008754D5"/>
    <w:rsid w:val="008756F3"/>
    <w:rsid w:val="00875EA8"/>
    <w:rsid w:val="00877512"/>
    <w:rsid w:val="00880AF7"/>
    <w:rsid w:val="0088381B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AAA"/>
    <w:rsid w:val="008B2DEE"/>
    <w:rsid w:val="008B3EDB"/>
    <w:rsid w:val="008B59E3"/>
    <w:rsid w:val="008C1E90"/>
    <w:rsid w:val="008C257D"/>
    <w:rsid w:val="008C5ABB"/>
    <w:rsid w:val="008C726C"/>
    <w:rsid w:val="008D249C"/>
    <w:rsid w:val="008D5795"/>
    <w:rsid w:val="008E197C"/>
    <w:rsid w:val="008E585F"/>
    <w:rsid w:val="008E6261"/>
    <w:rsid w:val="008E666E"/>
    <w:rsid w:val="008F1D40"/>
    <w:rsid w:val="008F5DE3"/>
    <w:rsid w:val="008F63A3"/>
    <w:rsid w:val="008F65B8"/>
    <w:rsid w:val="00901ACB"/>
    <w:rsid w:val="00901ADC"/>
    <w:rsid w:val="00902265"/>
    <w:rsid w:val="0091005A"/>
    <w:rsid w:val="00912B73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905"/>
    <w:rsid w:val="00964638"/>
    <w:rsid w:val="00967949"/>
    <w:rsid w:val="00981B04"/>
    <w:rsid w:val="00984CD2"/>
    <w:rsid w:val="00992F10"/>
    <w:rsid w:val="0099418F"/>
    <w:rsid w:val="00995093"/>
    <w:rsid w:val="009A3A3D"/>
    <w:rsid w:val="009A6221"/>
    <w:rsid w:val="009B11EB"/>
    <w:rsid w:val="009B6449"/>
    <w:rsid w:val="009C2691"/>
    <w:rsid w:val="009C609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0AA"/>
    <w:rsid w:val="00A526C9"/>
    <w:rsid w:val="00A5423C"/>
    <w:rsid w:val="00A54FE1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97740"/>
    <w:rsid w:val="00AA0DE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120F"/>
    <w:rsid w:val="00AE27AB"/>
    <w:rsid w:val="00AE2B44"/>
    <w:rsid w:val="00AE3E59"/>
    <w:rsid w:val="00AE57B3"/>
    <w:rsid w:val="00AE6AE2"/>
    <w:rsid w:val="00AE7712"/>
    <w:rsid w:val="00AF33E2"/>
    <w:rsid w:val="00AF4719"/>
    <w:rsid w:val="00AF5255"/>
    <w:rsid w:val="00AF761E"/>
    <w:rsid w:val="00B02F3E"/>
    <w:rsid w:val="00B11B7D"/>
    <w:rsid w:val="00B15925"/>
    <w:rsid w:val="00B2018B"/>
    <w:rsid w:val="00B2400F"/>
    <w:rsid w:val="00B272D6"/>
    <w:rsid w:val="00B30528"/>
    <w:rsid w:val="00B30779"/>
    <w:rsid w:val="00B32E17"/>
    <w:rsid w:val="00B3605A"/>
    <w:rsid w:val="00B372FE"/>
    <w:rsid w:val="00B44F16"/>
    <w:rsid w:val="00B519C7"/>
    <w:rsid w:val="00B51ADE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049C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6A0B"/>
    <w:rsid w:val="00BF240E"/>
    <w:rsid w:val="00BF4246"/>
    <w:rsid w:val="00BF7492"/>
    <w:rsid w:val="00C058EE"/>
    <w:rsid w:val="00C0688D"/>
    <w:rsid w:val="00C06AED"/>
    <w:rsid w:val="00C10873"/>
    <w:rsid w:val="00C112CC"/>
    <w:rsid w:val="00C14289"/>
    <w:rsid w:val="00C215AE"/>
    <w:rsid w:val="00C22CC8"/>
    <w:rsid w:val="00C24529"/>
    <w:rsid w:val="00C26D53"/>
    <w:rsid w:val="00C272E0"/>
    <w:rsid w:val="00C312CD"/>
    <w:rsid w:val="00C40295"/>
    <w:rsid w:val="00C405BB"/>
    <w:rsid w:val="00C4091A"/>
    <w:rsid w:val="00C40DC0"/>
    <w:rsid w:val="00C42977"/>
    <w:rsid w:val="00C43A33"/>
    <w:rsid w:val="00C455EC"/>
    <w:rsid w:val="00C523EF"/>
    <w:rsid w:val="00C52A1F"/>
    <w:rsid w:val="00C5645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79ED"/>
    <w:rsid w:val="00CC1D9A"/>
    <w:rsid w:val="00CC490F"/>
    <w:rsid w:val="00CD5F39"/>
    <w:rsid w:val="00CE154D"/>
    <w:rsid w:val="00CE220B"/>
    <w:rsid w:val="00CE3C7A"/>
    <w:rsid w:val="00CE4883"/>
    <w:rsid w:val="00CF4BC8"/>
    <w:rsid w:val="00D02D7F"/>
    <w:rsid w:val="00D05DDC"/>
    <w:rsid w:val="00D06B80"/>
    <w:rsid w:val="00D0707B"/>
    <w:rsid w:val="00D12885"/>
    <w:rsid w:val="00D225A3"/>
    <w:rsid w:val="00D235BA"/>
    <w:rsid w:val="00D30E71"/>
    <w:rsid w:val="00D433B5"/>
    <w:rsid w:val="00D439C8"/>
    <w:rsid w:val="00D46447"/>
    <w:rsid w:val="00D50908"/>
    <w:rsid w:val="00D5354D"/>
    <w:rsid w:val="00D53D07"/>
    <w:rsid w:val="00D65070"/>
    <w:rsid w:val="00D66359"/>
    <w:rsid w:val="00D7536B"/>
    <w:rsid w:val="00D75CB5"/>
    <w:rsid w:val="00D763C9"/>
    <w:rsid w:val="00D80680"/>
    <w:rsid w:val="00D81EB6"/>
    <w:rsid w:val="00D82033"/>
    <w:rsid w:val="00D8701D"/>
    <w:rsid w:val="00D90544"/>
    <w:rsid w:val="00DA28FC"/>
    <w:rsid w:val="00DA34A6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495"/>
    <w:rsid w:val="00DC167D"/>
    <w:rsid w:val="00DC1B2F"/>
    <w:rsid w:val="00DC5BA8"/>
    <w:rsid w:val="00DD3BDB"/>
    <w:rsid w:val="00DD3CC7"/>
    <w:rsid w:val="00DE13B7"/>
    <w:rsid w:val="00DE30C2"/>
    <w:rsid w:val="00DE392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3876"/>
    <w:rsid w:val="00E67237"/>
    <w:rsid w:val="00E67481"/>
    <w:rsid w:val="00E70525"/>
    <w:rsid w:val="00E738E8"/>
    <w:rsid w:val="00E75CCC"/>
    <w:rsid w:val="00E7622C"/>
    <w:rsid w:val="00E810D3"/>
    <w:rsid w:val="00E8167A"/>
    <w:rsid w:val="00E842D2"/>
    <w:rsid w:val="00E932B4"/>
    <w:rsid w:val="00E9544A"/>
    <w:rsid w:val="00E97142"/>
    <w:rsid w:val="00EA03D6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22F8"/>
    <w:rsid w:val="00F04996"/>
    <w:rsid w:val="00F06486"/>
    <w:rsid w:val="00F1049B"/>
    <w:rsid w:val="00F11FD1"/>
    <w:rsid w:val="00F17472"/>
    <w:rsid w:val="00F17B44"/>
    <w:rsid w:val="00F21B8F"/>
    <w:rsid w:val="00F24AF1"/>
    <w:rsid w:val="00F27272"/>
    <w:rsid w:val="00F36435"/>
    <w:rsid w:val="00F379C1"/>
    <w:rsid w:val="00F4211F"/>
    <w:rsid w:val="00F437D0"/>
    <w:rsid w:val="00F44091"/>
    <w:rsid w:val="00F44D81"/>
    <w:rsid w:val="00F53286"/>
    <w:rsid w:val="00F56C33"/>
    <w:rsid w:val="00F572A4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87323"/>
    <w:rsid w:val="00F90B6C"/>
    <w:rsid w:val="00F92922"/>
    <w:rsid w:val="00F92AD9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3DE"/>
    <w:rsid w:val="00FE4E4D"/>
    <w:rsid w:val="00FE6459"/>
    <w:rsid w:val="00FF0AAF"/>
    <w:rsid w:val="00FF0F9B"/>
    <w:rsid w:val="00FF1379"/>
    <w:rsid w:val="00FF3825"/>
    <w:rsid w:val="00FF4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677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36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290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  <w:div w:id="114092471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730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0158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7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1636">
              <w:marLeft w:val="240"/>
              <w:marRight w:val="-750"/>
              <w:marTop w:val="0"/>
              <w:marBottom w:val="240"/>
              <w:divBdr>
                <w:top w:val="none" w:sz="0" w:space="0" w:color="auto"/>
                <w:left w:val="single" w:sz="48" w:space="15" w:color="EEF2F6"/>
                <w:bottom w:val="none" w:sz="0" w:space="0" w:color="auto"/>
                <w:right w:val="none" w:sz="0" w:space="8" w:color="auto"/>
              </w:divBdr>
            </w:div>
          </w:divsChild>
        </w:div>
        <w:div w:id="529489902">
          <w:marLeft w:val="-1050"/>
          <w:marRight w:val="-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6190">
              <w:marLeft w:val="0"/>
              <w:marRight w:val="0"/>
              <w:marTop w:val="0"/>
              <w:marBottom w:val="300"/>
              <w:divBdr>
                <w:top w:val="single" w:sz="6" w:space="15" w:color="D2D7DB"/>
                <w:left w:val="none" w:sz="0" w:space="0" w:color="auto"/>
                <w:bottom w:val="single" w:sz="6" w:space="8" w:color="D2D7DB"/>
                <w:right w:val="none" w:sz="0" w:space="0" w:color="auto"/>
              </w:divBdr>
              <w:divsChild>
                <w:div w:id="12477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0004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8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A48A9-12D0-4A72-9DEA-9CD5A7C17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2020-04-20T08:26:00Z</dcterms:created>
  <dcterms:modified xsi:type="dcterms:W3CDTF">2020-04-20T08:26:00Z</dcterms:modified>
</cp:coreProperties>
</file>