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3D7F" w:rsidRPr="007A6B8E" w:rsidRDefault="00163D7F" w:rsidP="007A6B8E">
      <w:pPr>
        <w:pStyle w:val="1"/>
        <w:jc w:val="center"/>
        <w:rPr>
          <w:sz w:val="28"/>
          <w:szCs w:val="28"/>
        </w:rPr>
      </w:pPr>
      <w:r w:rsidRPr="007A6B8E">
        <w:rPr>
          <w:sz w:val="28"/>
          <w:szCs w:val="28"/>
        </w:rPr>
        <w:t>Материнский (семейный) капитал можно направить для строительства дома</w:t>
      </w:r>
      <w:r w:rsidR="007A6B8E">
        <w:rPr>
          <w:sz w:val="28"/>
          <w:szCs w:val="28"/>
        </w:rPr>
        <w:t xml:space="preserve"> </w:t>
      </w:r>
      <w:r w:rsidRPr="007A6B8E">
        <w:rPr>
          <w:sz w:val="28"/>
          <w:szCs w:val="28"/>
        </w:rPr>
        <w:t>на садовом участке</w:t>
      </w:r>
    </w:p>
    <w:p w:rsidR="00163D7F" w:rsidRDefault="00133E03" w:rsidP="00163D7F">
      <w:pPr>
        <w:pStyle w:val="3"/>
      </w:pPr>
      <w:r>
        <w:t>15 июля 2020 г.</w:t>
      </w:r>
    </w:p>
    <w:p w:rsidR="007A6B8E" w:rsidRDefault="007A6B8E" w:rsidP="00163D7F"/>
    <w:p w:rsidR="00163D7F" w:rsidRDefault="008A724C" w:rsidP="008A724C">
      <w:pPr>
        <w:pStyle w:val="a8"/>
        <w:spacing w:line="276" w:lineRule="auto"/>
        <w:jc w:val="both"/>
      </w:pPr>
      <w:r>
        <w:rPr>
          <w:b/>
          <w:noProof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834390</wp:posOffset>
            </wp:positionV>
            <wp:extent cx="1924050" cy="1924050"/>
            <wp:effectExtent l="19050" t="0" r="0" b="0"/>
            <wp:wrapTight wrapText="bothSides">
              <wp:wrapPolygon edited="0">
                <wp:start x="-214" y="0"/>
                <wp:lineTo x="-214" y="21386"/>
                <wp:lineTo x="21600" y="21386"/>
                <wp:lineTo x="21600" y="0"/>
                <wp:lineTo x="-214" y="0"/>
              </wp:wrapPolygon>
            </wp:wrapTight>
            <wp:docPr id="4" name="Рисунок 4" descr="IMG_3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G_322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924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noProof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4034790</wp:posOffset>
            </wp:positionH>
            <wp:positionV relativeFrom="paragraph">
              <wp:posOffset>2920365</wp:posOffset>
            </wp:positionV>
            <wp:extent cx="1905000" cy="1905000"/>
            <wp:effectExtent l="19050" t="0" r="0" b="0"/>
            <wp:wrapTight wrapText="bothSides">
              <wp:wrapPolygon edited="0">
                <wp:start x="-216" y="0"/>
                <wp:lineTo x="-216" y="21384"/>
                <wp:lineTo x="21600" y="21384"/>
                <wp:lineTo x="21600" y="0"/>
                <wp:lineTo x="-216" y="0"/>
              </wp:wrapPolygon>
            </wp:wrapTight>
            <wp:docPr id="3" name="Рисунок 7" descr="C:\Users\Vladimir\AppData\Local\Microsoft\Windows\INetCache\Content.Word\IMG_32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Vladimir\AppData\Local\Microsoft\Windows\INetCache\Content.Word\IMG_322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A6B8E" w:rsidRPr="00D81351">
        <w:rPr>
          <w:b/>
        </w:rPr>
        <w:t>ГУ - Главное управление ПФР № 9 по г. Москве и Московской области</w:t>
      </w:r>
      <w:r w:rsidR="00F63898">
        <w:t xml:space="preserve"> доводит до сведения граждан</w:t>
      </w:r>
      <w:r w:rsidR="00D81351">
        <w:t>, что</w:t>
      </w:r>
      <w:r w:rsidR="00F63898">
        <w:t>,</w:t>
      </w:r>
      <w:r w:rsidR="00D81351">
        <w:t xml:space="preserve"> </w:t>
      </w:r>
      <w:r w:rsidR="00F63898">
        <w:t xml:space="preserve">благодаря вступившему в силу 12 марта 2020 года федеральному законодательству, </w:t>
      </w:r>
      <w:r w:rsidR="00D81351">
        <w:t xml:space="preserve">государственная программа материнского </w:t>
      </w:r>
      <w:r w:rsidR="00F63898">
        <w:t>(</w:t>
      </w:r>
      <w:r w:rsidR="00D81351">
        <w:t>семейного</w:t>
      </w:r>
      <w:r w:rsidR="00F63898">
        <w:t>)</w:t>
      </w:r>
      <w:r w:rsidR="00D81351">
        <w:t xml:space="preserve"> капитала пол</w:t>
      </w:r>
      <w:r w:rsidR="00D81351">
        <w:t>у</w:t>
      </w:r>
      <w:r w:rsidR="00D81351">
        <w:t>чила новое развитие. П</w:t>
      </w:r>
      <w:r w:rsidR="007A6B8E" w:rsidRPr="007A6B8E">
        <w:t xml:space="preserve">ринятые поправки </w:t>
      </w:r>
      <w:r w:rsidR="00F63898">
        <w:t>расширили  возможности использования мат</w:t>
      </w:r>
      <w:r w:rsidR="00F63898">
        <w:t>е</w:t>
      </w:r>
      <w:r w:rsidR="00F63898">
        <w:t xml:space="preserve">ринского (семейного) капитала и </w:t>
      </w:r>
      <w:r w:rsidR="007A6B8E" w:rsidRPr="007A6B8E">
        <w:t>законодательно закреп</w:t>
      </w:r>
      <w:r w:rsidR="007A6B8E" w:rsidRPr="007A6B8E">
        <w:t>и</w:t>
      </w:r>
      <w:r w:rsidR="007A6B8E" w:rsidRPr="007A6B8E">
        <w:t>ли право семей использовать м</w:t>
      </w:r>
      <w:r w:rsidR="007A6B8E" w:rsidRPr="007A6B8E">
        <w:t>а</w:t>
      </w:r>
      <w:r w:rsidR="007A6B8E" w:rsidRPr="007A6B8E">
        <w:t>теринский капи</w:t>
      </w:r>
      <w:r w:rsidR="00D81351">
        <w:t xml:space="preserve">тал  для </w:t>
      </w:r>
      <w:r w:rsidR="007A6B8E" w:rsidRPr="007A6B8E">
        <w:t> строительства жилого дома на садовом участке. Необх</w:t>
      </w:r>
      <w:r w:rsidR="007A6B8E" w:rsidRPr="007A6B8E">
        <w:t>о</w:t>
      </w:r>
      <w:r w:rsidR="007A6B8E" w:rsidRPr="007A6B8E">
        <w:t>димым условием</w:t>
      </w:r>
      <w:r w:rsidR="007A6B8E">
        <w:t xml:space="preserve"> </w:t>
      </w:r>
      <w:r w:rsidR="007A6B8E" w:rsidRPr="00D81351">
        <w:t>при этом является наличие права собс</w:t>
      </w:r>
      <w:r w:rsidR="007A6B8E" w:rsidRPr="00D81351">
        <w:t>т</w:t>
      </w:r>
      <w:r w:rsidR="007A6B8E" w:rsidRPr="00D81351">
        <w:t>венности на землю и разрешения на строительство жилья.</w:t>
      </w:r>
      <w:r w:rsidR="00F63898">
        <w:t xml:space="preserve"> </w:t>
      </w:r>
      <w:r w:rsidR="00163D7F">
        <w:t xml:space="preserve">Также средства </w:t>
      </w:r>
      <w:r w:rsidR="00F63898">
        <w:t>материнского (семейного) капитала</w:t>
      </w:r>
      <w:r w:rsidR="00163D7F">
        <w:t xml:space="preserve">  мо</w:t>
      </w:r>
      <w:r w:rsidR="00163D7F">
        <w:t>ж</w:t>
      </w:r>
      <w:r w:rsidR="00163D7F">
        <w:t>но   п</w:t>
      </w:r>
      <w:r w:rsidR="00163D7F">
        <w:t>о</w:t>
      </w:r>
      <w:r w:rsidR="00163D7F">
        <w:t>тратить на покупку или реконструкцию жилого дома на садовом земельном участке.</w:t>
      </w:r>
      <w:r w:rsidR="00F63898">
        <w:t xml:space="preserve"> </w:t>
      </w:r>
      <w:r w:rsidR="00163D7F">
        <w:t>Если садовый дом  был п</w:t>
      </w:r>
      <w:r w:rsidR="00163D7F">
        <w:t>о</w:t>
      </w:r>
      <w:r w:rsidR="00163D7F">
        <w:t>строен  ранее, то в соответствии с нормами, которые ре</w:t>
      </w:r>
      <w:r w:rsidR="00163D7F">
        <w:t>г</w:t>
      </w:r>
      <w:r w:rsidR="00163D7F">
        <w:t xml:space="preserve">ламентируют порядок признания домов жилыми, возможно проведение его реконструкции  с использованием средств </w:t>
      </w:r>
      <w:r w:rsidR="00F63898">
        <w:t>материнского (семейного) капитала</w:t>
      </w:r>
      <w:r w:rsidR="00163D7F">
        <w:t>.</w:t>
      </w:r>
      <w:r w:rsidR="00F63898">
        <w:t xml:space="preserve"> </w:t>
      </w:r>
      <w:r w:rsidR="00163D7F">
        <w:t>В случае если стро</w:t>
      </w:r>
      <w:r w:rsidR="00163D7F">
        <w:t>и</w:t>
      </w:r>
      <w:r w:rsidR="00163D7F">
        <w:t xml:space="preserve">тельство или реконструкция дома были начаты до </w:t>
      </w:r>
      <w:r w:rsidR="00C7733A">
        <w:t>рожд</w:t>
      </w:r>
      <w:r w:rsidR="00C7733A">
        <w:t>е</w:t>
      </w:r>
      <w:r w:rsidR="00C7733A">
        <w:t>ния (усыновления) ребенка, в связи с рождением (усыно</w:t>
      </w:r>
      <w:r w:rsidR="00C7733A">
        <w:t>в</w:t>
      </w:r>
      <w:r w:rsidR="00C7733A">
        <w:t>лением) которого возникло право на дополнительные меры государственной по</w:t>
      </w:r>
      <w:r w:rsidR="00C7733A">
        <w:t>д</w:t>
      </w:r>
      <w:r w:rsidR="00C7733A">
        <w:t xml:space="preserve">держки, </w:t>
      </w:r>
      <w:r w:rsidR="00163D7F">
        <w:t>семья так же имеет право на получение компенсации.</w:t>
      </w:r>
      <w:r w:rsidR="00C7733A">
        <w:t xml:space="preserve"> </w:t>
      </w:r>
      <w:r w:rsidRPr="008A724C">
        <w:rPr>
          <w:b/>
        </w:rPr>
        <w:t>Начальник ГУ</w:t>
      </w:r>
      <w:r>
        <w:rPr>
          <w:b/>
        </w:rPr>
        <w:t xml:space="preserve"> </w:t>
      </w:r>
      <w:r w:rsidRPr="008A724C">
        <w:rPr>
          <w:b/>
        </w:rPr>
        <w:t>- Главного управления ПФР № 9 по г. Москве и Московской о</w:t>
      </w:r>
      <w:r w:rsidRPr="008A724C">
        <w:rPr>
          <w:b/>
        </w:rPr>
        <w:t>б</w:t>
      </w:r>
      <w:r w:rsidRPr="008A724C">
        <w:rPr>
          <w:b/>
        </w:rPr>
        <w:t>ласти Людмила Тарасова</w:t>
      </w:r>
      <w:r>
        <w:t xml:space="preserve"> обр</w:t>
      </w:r>
      <w:r>
        <w:t>а</w:t>
      </w:r>
      <w:r>
        <w:t>щает внимание владельцев сертификатов на материнский (семейный) капитал, что «з</w:t>
      </w:r>
      <w:r w:rsidR="00163D7F">
        <w:t>акон</w:t>
      </w:r>
      <w:r>
        <w:t>одательство</w:t>
      </w:r>
      <w:r w:rsidR="00163D7F">
        <w:t xml:space="preserve"> упроща</w:t>
      </w:r>
      <w:r>
        <w:t xml:space="preserve">ет </w:t>
      </w:r>
      <w:r w:rsidR="00163D7F">
        <w:t xml:space="preserve"> порядок подачи заявления на расходование </w:t>
      </w:r>
      <w:r w:rsidR="00C7733A">
        <w:t xml:space="preserve">средств </w:t>
      </w:r>
      <w:r w:rsidR="00163D7F">
        <w:t>мат</w:t>
      </w:r>
      <w:r w:rsidR="00C7733A">
        <w:t>е</w:t>
      </w:r>
      <w:r w:rsidR="00C7733A">
        <w:t xml:space="preserve">ринского </w:t>
      </w:r>
      <w:r w:rsidR="00163D7F">
        <w:t>капита</w:t>
      </w:r>
      <w:r>
        <w:t>ла. О</w:t>
      </w:r>
      <w:r w:rsidR="00163D7F">
        <w:t>т семей не требуются  документы, доказывающие право собственн</w:t>
      </w:r>
      <w:r w:rsidR="00163D7F">
        <w:t>о</w:t>
      </w:r>
      <w:r w:rsidR="00163D7F">
        <w:t>сти на з</w:t>
      </w:r>
      <w:r w:rsidR="00163D7F">
        <w:t>е</w:t>
      </w:r>
      <w:r w:rsidR="00163D7F">
        <w:t>мельные участки, так как сведения о них могут быть запрошены Пенсионным фондом в рамках межведомственного взаимодействия</w:t>
      </w:r>
      <w:r>
        <w:t>»</w:t>
      </w:r>
      <w:r w:rsidR="00163D7F">
        <w:t>.</w:t>
      </w:r>
    </w:p>
    <w:p w:rsidR="00C7733A" w:rsidRDefault="00C7733A" w:rsidP="00163D7F">
      <w:pPr>
        <w:pStyle w:val="a8"/>
        <w:jc w:val="both"/>
      </w:pPr>
    </w:p>
    <w:p w:rsidR="00C7733A" w:rsidRDefault="00C7733A" w:rsidP="00163D7F">
      <w:pPr>
        <w:pStyle w:val="a8"/>
        <w:jc w:val="both"/>
      </w:pPr>
    </w:p>
    <w:p w:rsidR="00C7733A" w:rsidRDefault="00C7733A" w:rsidP="00163D7F">
      <w:pPr>
        <w:pStyle w:val="a8"/>
        <w:jc w:val="both"/>
      </w:pPr>
    </w:p>
    <w:p w:rsidR="00735D6A" w:rsidRDefault="00163D7F" w:rsidP="005F7ABF">
      <w:pPr>
        <w:pStyle w:val="a8"/>
        <w:jc w:val="both"/>
      </w:pPr>
      <w:r>
        <w:t> </w:t>
      </w:r>
    </w:p>
    <w:sectPr w:rsidR="00735D6A" w:rsidSect="00E60B04">
      <w:headerReference w:type="default" r:id="rId10"/>
      <w:footerReference w:type="default" r:id="rId11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1F8B" w:rsidRDefault="00DA1F8B" w:rsidP="00E60B04">
      <w:pPr>
        <w:spacing w:after="0" w:line="240" w:lineRule="auto"/>
      </w:pPr>
      <w:r>
        <w:separator/>
      </w:r>
    </w:p>
  </w:endnote>
  <w:endnote w:type="continuationSeparator" w:id="0">
    <w:p w:rsidR="00DA1F8B" w:rsidRDefault="00DA1F8B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1F8B" w:rsidRDefault="00DA1F8B" w:rsidP="00E60B04">
      <w:pPr>
        <w:spacing w:after="0" w:line="240" w:lineRule="auto"/>
      </w:pPr>
      <w:r>
        <w:separator/>
      </w:r>
    </w:p>
  </w:footnote>
  <w:footnote w:type="continuationSeparator" w:id="0">
    <w:p w:rsidR="00DA1F8B" w:rsidRDefault="00DA1F8B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EE6C57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EE6C57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21B1860"/>
    <w:multiLevelType w:val="multilevel"/>
    <w:tmpl w:val="C35E9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3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EA62724"/>
    <w:multiLevelType w:val="multilevel"/>
    <w:tmpl w:val="A4D63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BC8755C"/>
    <w:multiLevelType w:val="multilevel"/>
    <w:tmpl w:val="48CAC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0"/>
  </w:num>
  <w:num w:numId="8">
    <w:abstractNumId w:val="16"/>
  </w:num>
  <w:num w:numId="9">
    <w:abstractNumId w:val="11"/>
  </w:num>
  <w:num w:numId="10">
    <w:abstractNumId w:val="22"/>
  </w:num>
  <w:num w:numId="11">
    <w:abstractNumId w:val="8"/>
  </w:num>
  <w:num w:numId="12">
    <w:abstractNumId w:val="23"/>
  </w:num>
  <w:num w:numId="13">
    <w:abstractNumId w:val="9"/>
  </w:num>
  <w:num w:numId="14">
    <w:abstractNumId w:val="1"/>
  </w:num>
  <w:num w:numId="15">
    <w:abstractNumId w:val="6"/>
  </w:num>
  <w:num w:numId="16">
    <w:abstractNumId w:val="12"/>
  </w:num>
  <w:num w:numId="17">
    <w:abstractNumId w:val="18"/>
  </w:num>
  <w:num w:numId="18">
    <w:abstractNumId w:val="5"/>
  </w:num>
  <w:num w:numId="19">
    <w:abstractNumId w:val="13"/>
  </w:num>
  <w:num w:numId="20">
    <w:abstractNumId w:val="15"/>
  </w:num>
  <w:num w:numId="21">
    <w:abstractNumId w:val="7"/>
  </w:num>
  <w:num w:numId="22">
    <w:abstractNumId w:val="3"/>
  </w:num>
  <w:num w:numId="23">
    <w:abstractNumId w:val="25"/>
  </w:num>
  <w:num w:numId="24">
    <w:abstractNumId w:val="2"/>
  </w:num>
  <w:num w:numId="25">
    <w:abstractNumId w:val="4"/>
  </w:num>
  <w:num w:numId="26">
    <w:abstractNumId w:val="10"/>
  </w:num>
  <w:num w:numId="27">
    <w:abstractNumId w:val="21"/>
  </w:num>
  <w:num w:numId="28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532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DB6"/>
    <w:rsid w:val="00023E62"/>
    <w:rsid w:val="000242F8"/>
    <w:rsid w:val="00031382"/>
    <w:rsid w:val="00037781"/>
    <w:rsid w:val="00037943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310B"/>
    <w:rsid w:val="00065C47"/>
    <w:rsid w:val="000671EC"/>
    <w:rsid w:val="00071922"/>
    <w:rsid w:val="00075ACA"/>
    <w:rsid w:val="00083733"/>
    <w:rsid w:val="00084371"/>
    <w:rsid w:val="000968FB"/>
    <w:rsid w:val="000A01D0"/>
    <w:rsid w:val="000A2B05"/>
    <w:rsid w:val="000A72B7"/>
    <w:rsid w:val="000B2C8F"/>
    <w:rsid w:val="000B2CD1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5BDA"/>
    <w:rsid w:val="00126F3B"/>
    <w:rsid w:val="00127FBC"/>
    <w:rsid w:val="00132429"/>
    <w:rsid w:val="00133E03"/>
    <w:rsid w:val="001451BF"/>
    <w:rsid w:val="00150AFA"/>
    <w:rsid w:val="0015121B"/>
    <w:rsid w:val="00153741"/>
    <w:rsid w:val="00157A99"/>
    <w:rsid w:val="00163D7F"/>
    <w:rsid w:val="00167F83"/>
    <w:rsid w:val="001752DD"/>
    <w:rsid w:val="00176833"/>
    <w:rsid w:val="0018012B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D40A5"/>
    <w:rsid w:val="001D49CB"/>
    <w:rsid w:val="001D4FCD"/>
    <w:rsid w:val="001F4028"/>
    <w:rsid w:val="00215B73"/>
    <w:rsid w:val="00216D74"/>
    <w:rsid w:val="0022090A"/>
    <w:rsid w:val="002211C8"/>
    <w:rsid w:val="0022232F"/>
    <w:rsid w:val="002250B1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71A56"/>
    <w:rsid w:val="002723FB"/>
    <w:rsid w:val="00276A22"/>
    <w:rsid w:val="00281F33"/>
    <w:rsid w:val="0028457F"/>
    <w:rsid w:val="002920A6"/>
    <w:rsid w:val="00292228"/>
    <w:rsid w:val="002C0B23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057F"/>
    <w:rsid w:val="003317B4"/>
    <w:rsid w:val="00331E05"/>
    <w:rsid w:val="00333431"/>
    <w:rsid w:val="00340017"/>
    <w:rsid w:val="0034021E"/>
    <w:rsid w:val="00340932"/>
    <w:rsid w:val="00340CA8"/>
    <w:rsid w:val="0034298A"/>
    <w:rsid w:val="00344344"/>
    <w:rsid w:val="00350EA7"/>
    <w:rsid w:val="003535BD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C6A17"/>
    <w:rsid w:val="003D11F8"/>
    <w:rsid w:val="003D1BA0"/>
    <w:rsid w:val="003E24F4"/>
    <w:rsid w:val="003E4459"/>
    <w:rsid w:val="003E499A"/>
    <w:rsid w:val="003F0F57"/>
    <w:rsid w:val="00400C7C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A6C3A"/>
    <w:rsid w:val="004B1932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6AFF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370E3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4087"/>
    <w:rsid w:val="00594429"/>
    <w:rsid w:val="00597073"/>
    <w:rsid w:val="005A041F"/>
    <w:rsid w:val="005A3913"/>
    <w:rsid w:val="005A4BAE"/>
    <w:rsid w:val="005A562E"/>
    <w:rsid w:val="005A64D3"/>
    <w:rsid w:val="005A6E4C"/>
    <w:rsid w:val="005B111A"/>
    <w:rsid w:val="005B18C8"/>
    <w:rsid w:val="005B35B8"/>
    <w:rsid w:val="005B5592"/>
    <w:rsid w:val="005B7EB1"/>
    <w:rsid w:val="005C0936"/>
    <w:rsid w:val="005C10C5"/>
    <w:rsid w:val="005C279B"/>
    <w:rsid w:val="005C4301"/>
    <w:rsid w:val="005C512A"/>
    <w:rsid w:val="005C6142"/>
    <w:rsid w:val="005D5EE4"/>
    <w:rsid w:val="005E2336"/>
    <w:rsid w:val="005E6C9F"/>
    <w:rsid w:val="005E7C7A"/>
    <w:rsid w:val="005F399C"/>
    <w:rsid w:val="005F5AFA"/>
    <w:rsid w:val="005F66AE"/>
    <w:rsid w:val="005F677D"/>
    <w:rsid w:val="005F7ABF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1A1B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5C5F"/>
    <w:rsid w:val="006969C7"/>
    <w:rsid w:val="00696B43"/>
    <w:rsid w:val="006A3108"/>
    <w:rsid w:val="006A6C22"/>
    <w:rsid w:val="006A7740"/>
    <w:rsid w:val="006A7A14"/>
    <w:rsid w:val="006B12A1"/>
    <w:rsid w:val="006B266B"/>
    <w:rsid w:val="006B677B"/>
    <w:rsid w:val="006B68DF"/>
    <w:rsid w:val="006C0220"/>
    <w:rsid w:val="006C2085"/>
    <w:rsid w:val="006C62AC"/>
    <w:rsid w:val="006D4724"/>
    <w:rsid w:val="006D4D28"/>
    <w:rsid w:val="006D6333"/>
    <w:rsid w:val="006E3277"/>
    <w:rsid w:val="006E3527"/>
    <w:rsid w:val="006E357B"/>
    <w:rsid w:val="006E3596"/>
    <w:rsid w:val="006E5334"/>
    <w:rsid w:val="006F1137"/>
    <w:rsid w:val="006F5B4D"/>
    <w:rsid w:val="006F6FE7"/>
    <w:rsid w:val="0070325A"/>
    <w:rsid w:val="00704828"/>
    <w:rsid w:val="0071352B"/>
    <w:rsid w:val="007156A3"/>
    <w:rsid w:val="00720D17"/>
    <w:rsid w:val="007220FF"/>
    <w:rsid w:val="00732A88"/>
    <w:rsid w:val="00734606"/>
    <w:rsid w:val="00735D6A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DE1"/>
    <w:rsid w:val="00777F11"/>
    <w:rsid w:val="007871B7"/>
    <w:rsid w:val="007876C1"/>
    <w:rsid w:val="00792063"/>
    <w:rsid w:val="00796C54"/>
    <w:rsid w:val="007A3344"/>
    <w:rsid w:val="007A389C"/>
    <w:rsid w:val="007A62AF"/>
    <w:rsid w:val="007A6B8E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E6ECC"/>
    <w:rsid w:val="007F57B4"/>
    <w:rsid w:val="007F6462"/>
    <w:rsid w:val="007F781B"/>
    <w:rsid w:val="008005EC"/>
    <w:rsid w:val="00801685"/>
    <w:rsid w:val="00804937"/>
    <w:rsid w:val="008121BC"/>
    <w:rsid w:val="00822295"/>
    <w:rsid w:val="0082231A"/>
    <w:rsid w:val="00825D70"/>
    <w:rsid w:val="00825E2A"/>
    <w:rsid w:val="008275D8"/>
    <w:rsid w:val="00831898"/>
    <w:rsid w:val="00831D05"/>
    <w:rsid w:val="0084622A"/>
    <w:rsid w:val="00847394"/>
    <w:rsid w:val="00861B9F"/>
    <w:rsid w:val="00861F9C"/>
    <w:rsid w:val="008656E6"/>
    <w:rsid w:val="008704B4"/>
    <w:rsid w:val="008710CA"/>
    <w:rsid w:val="00871563"/>
    <w:rsid w:val="00871AC5"/>
    <w:rsid w:val="008721B1"/>
    <w:rsid w:val="00875EA8"/>
    <w:rsid w:val="00877512"/>
    <w:rsid w:val="00880AF7"/>
    <w:rsid w:val="0088391F"/>
    <w:rsid w:val="00883C40"/>
    <w:rsid w:val="00885E9C"/>
    <w:rsid w:val="008977A4"/>
    <w:rsid w:val="008A01F9"/>
    <w:rsid w:val="008A1587"/>
    <w:rsid w:val="008A560F"/>
    <w:rsid w:val="008A685E"/>
    <w:rsid w:val="008A724C"/>
    <w:rsid w:val="008A774F"/>
    <w:rsid w:val="008B1410"/>
    <w:rsid w:val="008B2DEE"/>
    <w:rsid w:val="008B3EDB"/>
    <w:rsid w:val="008B59E3"/>
    <w:rsid w:val="008C257D"/>
    <w:rsid w:val="008C726C"/>
    <w:rsid w:val="008E197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8483A"/>
    <w:rsid w:val="00984CD2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3C00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069F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55DF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E6AE2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3035"/>
    <w:rsid w:val="00B44F16"/>
    <w:rsid w:val="00B477A2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43F2"/>
    <w:rsid w:val="00B87C7F"/>
    <w:rsid w:val="00B925A8"/>
    <w:rsid w:val="00B9267B"/>
    <w:rsid w:val="00B93F54"/>
    <w:rsid w:val="00B9607B"/>
    <w:rsid w:val="00BA1C92"/>
    <w:rsid w:val="00BB4ACC"/>
    <w:rsid w:val="00BC1055"/>
    <w:rsid w:val="00BC5781"/>
    <w:rsid w:val="00BC71D2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12CD"/>
    <w:rsid w:val="00C40295"/>
    <w:rsid w:val="00C405BB"/>
    <w:rsid w:val="00C40DC0"/>
    <w:rsid w:val="00C42977"/>
    <w:rsid w:val="00C455EC"/>
    <w:rsid w:val="00C52A1F"/>
    <w:rsid w:val="00C57C42"/>
    <w:rsid w:val="00C60FA6"/>
    <w:rsid w:val="00C64EE9"/>
    <w:rsid w:val="00C65FC4"/>
    <w:rsid w:val="00C71F04"/>
    <w:rsid w:val="00C7330B"/>
    <w:rsid w:val="00C76728"/>
    <w:rsid w:val="00C7733A"/>
    <w:rsid w:val="00C774A1"/>
    <w:rsid w:val="00C8088E"/>
    <w:rsid w:val="00C85402"/>
    <w:rsid w:val="00CA17A6"/>
    <w:rsid w:val="00CA20CF"/>
    <w:rsid w:val="00CA2532"/>
    <w:rsid w:val="00CA2A0F"/>
    <w:rsid w:val="00CA6F3E"/>
    <w:rsid w:val="00CC1D9A"/>
    <w:rsid w:val="00CC490F"/>
    <w:rsid w:val="00CD5F39"/>
    <w:rsid w:val="00CE154D"/>
    <w:rsid w:val="00CE220B"/>
    <w:rsid w:val="00CE3C7A"/>
    <w:rsid w:val="00CE4883"/>
    <w:rsid w:val="00CF4BC8"/>
    <w:rsid w:val="00D05DDC"/>
    <w:rsid w:val="00D06B80"/>
    <w:rsid w:val="00D0707B"/>
    <w:rsid w:val="00D225A3"/>
    <w:rsid w:val="00D235BA"/>
    <w:rsid w:val="00D433B5"/>
    <w:rsid w:val="00D439C8"/>
    <w:rsid w:val="00D46447"/>
    <w:rsid w:val="00D5354D"/>
    <w:rsid w:val="00D63D59"/>
    <w:rsid w:val="00D66359"/>
    <w:rsid w:val="00D7536B"/>
    <w:rsid w:val="00D75CB5"/>
    <w:rsid w:val="00D80680"/>
    <w:rsid w:val="00D81351"/>
    <w:rsid w:val="00D82033"/>
    <w:rsid w:val="00D8577E"/>
    <w:rsid w:val="00D8701D"/>
    <w:rsid w:val="00D90544"/>
    <w:rsid w:val="00DA1F8B"/>
    <w:rsid w:val="00DA28FC"/>
    <w:rsid w:val="00DA368B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C6E67"/>
    <w:rsid w:val="00DD3BDB"/>
    <w:rsid w:val="00DD3CC7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3754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544A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E6C5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4AF1"/>
    <w:rsid w:val="00F36435"/>
    <w:rsid w:val="00F379C1"/>
    <w:rsid w:val="00F4211F"/>
    <w:rsid w:val="00F437D0"/>
    <w:rsid w:val="00F44091"/>
    <w:rsid w:val="00F44D81"/>
    <w:rsid w:val="00F53286"/>
    <w:rsid w:val="00F56C33"/>
    <w:rsid w:val="00F579C0"/>
    <w:rsid w:val="00F60859"/>
    <w:rsid w:val="00F62BA2"/>
    <w:rsid w:val="00F63898"/>
    <w:rsid w:val="00F65798"/>
    <w:rsid w:val="00F67284"/>
    <w:rsid w:val="00F7089A"/>
    <w:rsid w:val="00F72AC1"/>
    <w:rsid w:val="00F737F4"/>
    <w:rsid w:val="00F73808"/>
    <w:rsid w:val="00F75DF7"/>
    <w:rsid w:val="00F90B6C"/>
    <w:rsid w:val="00F92922"/>
    <w:rsid w:val="00F94B02"/>
    <w:rsid w:val="00FA2EFC"/>
    <w:rsid w:val="00FA620E"/>
    <w:rsid w:val="00FA7930"/>
    <w:rsid w:val="00FA7E87"/>
    <w:rsid w:val="00FA7EFD"/>
    <w:rsid w:val="00FB082B"/>
    <w:rsid w:val="00FB4D0D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  <w:rsid w:val="00FF51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  <w:style w:type="character" w:customStyle="1" w:styleId="text-highlight">
    <w:name w:val="text-highlight"/>
    <w:basedOn w:val="a0"/>
    <w:rsid w:val="00735D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84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013636">
              <w:marLeft w:val="30"/>
              <w:marRight w:val="3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23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86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05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5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120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051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81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2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83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045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017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70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95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334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4CBB5B-6CF6-47A1-AEEE-D9A5C9C1A2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3</cp:revision>
  <cp:lastPrinted>2018-08-22T08:02:00Z</cp:lastPrinted>
  <dcterms:created xsi:type="dcterms:W3CDTF">2020-07-14T14:22:00Z</dcterms:created>
  <dcterms:modified xsi:type="dcterms:W3CDTF">2020-07-15T07:11:00Z</dcterms:modified>
</cp:coreProperties>
</file>