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4B7" w:rsidRDefault="007F04B7" w:rsidP="007F04B7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Выплаты в размере 5000 и 10000 рублей</w:t>
      </w:r>
    </w:p>
    <w:p w:rsidR="00AD3D1A" w:rsidRPr="007F04B7" w:rsidRDefault="00AD3D1A" w:rsidP="007F04B7">
      <w:pPr>
        <w:pStyle w:val="1"/>
        <w:jc w:val="center"/>
        <w:rPr>
          <w:sz w:val="28"/>
          <w:szCs w:val="28"/>
        </w:rPr>
      </w:pPr>
      <w:r w:rsidRPr="007F04B7">
        <w:rPr>
          <w:sz w:val="28"/>
          <w:szCs w:val="28"/>
        </w:rPr>
        <w:t>в эл</w:t>
      </w:r>
      <w:r w:rsidR="007F04B7">
        <w:rPr>
          <w:sz w:val="28"/>
          <w:szCs w:val="28"/>
        </w:rPr>
        <w:t>ектронном виде оформить удобнее</w:t>
      </w:r>
    </w:p>
    <w:p w:rsidR="00AD3D1A" w:rsidRDefault="007F04B7" w:rsidP="00AD3D1A">
      <w:pPr>
        <w:pStyle w:val="3"/>
      </w:pPr>
      <w:r>
        <w:t>28</w:t>
      </w:r>
      <w:r w:rsidR="00AD3D1A">
        <w:t xml:space="preserve"> мая 2020 </w:t>
      </w:r>
      <w:r>
        <w:t>г.</w:t>
      </w:r>
    </w:p>
    <w:p w:rsidR="00091A79" w:rsidRDefault="00FC25E5" w:rsidP="00E814D4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2023745</wp:posOffset>
            </wp:positionV>
            <wp:extent cx="1600200" cy="1600200"/>
            <wp:effectExtent l="19050" t="0" r="0" b="0"/>
            <wp:wrapTight wrapText="bothSides">
              <wp:wrapPolygon edited="0">
                <wp:start x="-257" y="0"/>
                <wp:lineTo x="-257" y="21343"/>
                <wp:lineTo x="21600" y="21343"/>
                <wp:lineTo x="21600" y="0"/>
                <wp:lineTo x="-257" y="0"/>
              </wp:wrapPolygon>
            </wp:wrapTight>
            <wp:docPr id="13" name="Рисунок 13" descr="C:\Users\Vladimir\AppData\Local\Microsoft\Windows\INetCache\Content.Word\IMG_2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ladimir\AppData\Local\Microsoft\Windows\INetCache\Content.Word\IMG_25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04B7" w:rsidRPr="00E22740">
        <w:rPr>
          <w:b/>
        </w:rPr>
        <w:t xml:space="preserve">ГУ - Главное управление ПФР № 9 по </w:t>
      </w:r>
      <w:proofErr w:type="gramStart"/>
      <w:r w:rsidR="007F04B7" w:rsidRPr="00E22740">
        <w:rPr>
          <w:b/>
        </w:rPr>
        <w:t>г</w:t>
      </w:r>
      <w:proofErr w:type="gramEnd"/>
      <w:r w:rsidR="007F04B7" w:rsidRPr="00E22740">
        <w:rPr>
          <w:b/>
        </w:rPr>
        <w:t xml:space="preserve">. Москве и Московской </w:t>
      </w:r>
      <w:r w:rsidR="00AD3D1A" w:rsidRPr="00E22740">
        <w:rPr>
          <w:b/>
        </w:rPr>
        <w:t xml:space="preserve"> области</w:t>
      </w:r>
      <w:r w:rsidR="00AD3D1A">
        <w:t xml:space="preserve"> напоминает</w:t>
      </w:r>
      <w:r w:rsidR="00852C1E">
        <w:t xml:space="preserve"> получателям выплат</w:t>
      </w:r>
      <w:r w:rsidR="00AD3D1A">
        <w:t xml:space="preserve">, что из-за риска заражения </w:t>
      </w:r>
      <w:proofErr w:type="spellStart"/>
      <w:r w:rsidR="00AD3D1A">
        <w:t>коронавирусной</w:t>
      </w:r>
      <w:proofErr w:type="spellEnd"/>
      <w:r w:rsidR="00AD3D1A">
        <w:t xml:space="preserve"> инфекцией клиентские службы Управле</w:t>
      </w:r>
      <w:r w:rsidR="007F04B7">
        <w:t xml:space="preserve">ния </w:t>
      </w:r>
      <w:r w:rsidR="00AD3D1A">
        <w:t xml:space="preserve"> продолжают осуществлять прием только по предварительной записи.</w:t>
      </w:r>
      <w:r w:rsidR="007F04B7">
        <w:t xml:space="preserve"> </w:t>
      </w:r>
      <w:proofErr w:type="gramStart"/>
      <w:r w:rsidR="00AD3D1A">
        <w:t>В связи с большим ко</w:t>
      </w:r>
      <w:r w:rsidR="00091A79">
        <w:t>личеством обращений</w:t>
      </w:r>
      <w:r w:rsidR="00AD3D1A">
        <w:t xml:space="preserve"> за получением дополнительных выплат на д</w:t>
      </w:r>
      <w:r w:rsidR="00AD3D1A">
        <w:t>е</w:t>
      </w:r>
      <w:r w:rsidR="00AD3D1A">
        <w:t>тей в размере</w:t>
      </w:r>
      <w:proofErr w:type="gramEnd"/>
      <w:r w:rsidR="00AD3D1A">
        <w:t xml:space="preserve"> 5</w:t>
      </w:r>
      <w:r w:rsidR="00091A79">
        <w:t xml:space="preserve"> </w:t>
      </w:r>
      <w:r w:rsidR="00AD3D1A">
        <w:t>000 и 10</w:t>
      </w:r>
      <w:r w:rsidR="00091A79">
        <w:t xml:space="preserve"> </w:t>
      </w:r>
      <w:r w:rsidR="00AD3D1A">
        <w:t>00</w:t>
      </w:r>
      <w:r w:rsidR="00091A79">
        <w:t>0 рублей</w:t>
      </w:r>
      <w:r w:rsidR="00DA5AC4">
        <w:t xml:space="preserve"> в клиентских службах Управления </w:t>
      </w:r>
      <w:r w:rsidR="00AD3D1A">
        <w:t xml:space="preserve"> может наблюдат</w:t>
      </w:r>
      <w:r w:rsidR="00AD3D1A">
        <w:t>ь</w:t>
      </w:r>
      <w:r w:rsidR="00AD3D1A">
        <w:t>ся повышенный поток посетителей, что является небезопасным как для граждан, так и для специалистов.</w:t>
      </w:r>
      <w:r w:rsidR="007F04B7">
        <w:t xml:space="preserve"> </w:t>
      </w:r>
      <w:r w:rsidR="006D2D4D">
        <w:t>В целях снижения рисков заражения опасной для жизни инфе</w:t>
      </w:r>
      <w:r w:rsidR="00852C1E">
        <w:t>кцией</w:t>
      </w:r>
      <w:r w:rsidR="006D2D4D">
        <w:t xml:space="preserve"> </w:t>
      </w:r>
      <w:r w:rsidR="006D2D4D">
        <w:rPr>
          <w:b/>
        </w:rPr>
        <w:t>н</w:t>
      </w:r>
      <w:r w:rsidR="00E22740" w:rsidRPr="00E22740">
        <w:rPr>
          <w:b/>
        </w:rPr>
        <w:t>а</w:t>
      </w:r>
      <w:r w:rsidR="00E22740" w:rsidRPr="00E22740">
        <w:rPr>
          <w:b/>
        </w:rPr>
        <w:t>чальник Главного управления ПФР № 9 Людмила Тарасова</w:t>
      </w:r>
      <w:r w:rsidR="00E22740">
        <w:t xml:space="preserve"> рекомендует заявителям пользоваться электронными сервисами и обращаться  за оформлением  д</w:t>
      </w:r>
      <w:r w:rsidR="00AD3D1A">
        <w:t>ан</w:t>
      </w:r>
      <w:r w:rsidR="00E22740">
        <w:t>ных</w:t>
      </w:r>
      <w:r w:rsidR="00AD3D1A">
        <w:t xml:space="preserve"> выпла</w:t>
      </w:r>
      <w:r w:rsidR="006D2D4D">
        <w:t>т</w:t>
      </w:r>
      <w:r w:rsidR="00E22740">
        <w:t xml:space="preserve"> </w:t>
      </w:r>
      <w:r w:rsidR="00AD3D1A">
        <w:t xml:space="preserve"> дистанционно.</w:t>
      </w:r>
      <w:r w:rsidR="00DA5AC4">
        <w:t xml:space="preserve"> Напоминаем, что обратиться за выплатой </w:t>
      </w:r>
      <w:r w:rsidR="00AD3D1A">
        <w:t xml:space="preserve"> </w:t>
      </w:r>
      <w:r w:rsidR="00DA5AC4">
        <w:t xml:space="preserve">на детей  до 3 лет </w:t>
      </w:r>
      <w:r w:rsidR="00E814D4">
        <w:t>можно как ч</w:t>
      </w:r>
      <w:r w:rsidR="00E814D4">
        <w:t>е</w:t>
      </w:r>
      <w:r w:rsidR="00E814D4">
        <w:t>рез Е</w:t>
      </w:r>
      <w:r w:rsidR="00AD3D1A">
        <w:t xml:space="preserve">диный портал государственных услуг </w:t>
      </w:r>
      <w:proofErr w:type="spellStart"/>
      <w:r w:rsidR="00AD3D1A">
        <w:t>www.gosuslugi.ru</w:t>
      </w:r>
      <w:proofErr w:type="spellEnd"/>
      <w:r w:rsidR="00AD3D1A">
        <w:t>, так и через «Личный каб</w:t>
      </w:r>
      <w:r w:rsidR="00AD3D1A">
        <w:t>и</w:t>
      </w:r>
      <w:r w:rsidR="00AD3D1A">
        <w:t xml:space="preserve">нет» на сайте </w:t>
      </w:r>
      <w:proofErr w:type="spellStart"/>
      <w:r w:rsidR="00AD3D1A">
        <w:t>pfrf.ru</w:t>
      </w:r>
      <w:proofErr w:type="spellEnd"/>
      <w:r w:rsidR="00AD3D1A">
        <w:t xml:space="preserve">. </w:t>
      </w:r>
      <w:r w:rsidR="00E814D4">
        <w:t>Подать заявление на единовременную выплату семьям с детьми от 3 до 16 лет можно</w:t>
      </w:r>
      <w:r w:rsidR="00AD3D1A">
        <w:t xml:space="preserve"> только че</w:t>
      </w:r>
      <w:r w:rsidR="00E814D4">
        <w:t>рез Е</w:t>
      </w:r>
      <w:r w:rsidR="00AD3D1A">
        <w:t xml:space="preserve">диный портал государственных услуг </w:t>
      </w:r>
      <w:proofErr w:type="spellStart"/>
      <w:r w:rsidR="00AD3D1A">
        <w:t>www.gosuslugi.ru</w:t>
      </w:r>
      <w:proofErr w:type="spellEnd"/>
      <w:r w:rsidR="00AD3D1A">
        <w:t xml:space="preserve">. </w:t>
      </w:r>
      <w:r w:rsidR="00091A79">
        <w:t>Для заполнения заявления необходимы сл</w:t>
      </w:r>
      <w:r w:rsidR="00091A79">
        <w:t>е</w:t>
      </w:r>
      <w:r w:rsidR="00091A79">
        <w:t>дующие сведения</w:t>
      </w:r>
      <w:r w:rsidR="00E814D4">
        <w:t>:</w:t>
      </w:r>
    </w:p>
    <w:p w:rsidR="00091A79" w:rsidRDefault="00091A79" w:rsidP="00E814D4">
      <w:pPr>
        <w:pStyle w:val="a8"/>
        <w:spacing w:before="0" w:beforeAutospacing="0" w:after="0" w:afterAutospacing="0"/>
        <w:jc w:val="both"/>
      </w:pPr>
      <w:r>
        <w:t>-</w:t>
      </w:r>
      <w:r w:rsidR="00E814D4">
        <w:t xml:space="preserve"> н</w:t>
      </w:r>
      <w:r>
        <w:t xml:space="preserve">омер </w:t>
      </w:r>
      <w:r w:rsidR="00E814D4">
        <w:t xml:space="preserve">и дата актовой записи, которые указаны </w:t>
      </w:r>
      <w:r>
        <w:t xml:space="preserve"> в свидетел</w:t>
      </w:r>
      <w:r>
        <w:t>ь</w:t>
      </w:r>
      <w:r>
        <w:t>ств</w:t>
      </w:r>
      <w:r w:rsidR="00E814D4">
        <w:t>е о рождении ребенка;</w:t>
      </w:r>
    </w:p>
    <w:p w:rsidR="006D2D4D" w:rsidRDefault="00091A79" w:rsidP="00E814D4">
      <w:pPr>
        <w:pStyle w:val="a8"/>
        <w:spacing w:before="0" w:beforeAutospacing="0" w:after="0" w:afterAutospacing="0"/>
        <w:jc w:val="both"/>
      </w:pPr>
      <w:r>
        <w:t>-</w:t>
      </w:r>
      <w:r w:rsidR="00E814D4">
        <w:t xml:space="preserve"> </w:t>
      </w:r>
      <w:r>
        <w:t>реквизиты банковского с</w:t>
      </w:r>
      <w:r w:rsidR="006D2D4D">
        <w:t>ч</w:t>
      </w:r>
      <w:r>
        <w:t>ёта</w:t>
      </w:r>
      <w:r w:rsidR="00E814D4" w:rsidRPr="00E814D4">
        <w:t xml:space="preserve"> </w:t>
      </w:r>
      <w:r w:rsidR="00E814D4">
        <w:t>(</w:t>
      </w:r>
      <w:r w:rsidR="00CD4625">
        <w:t xml:space="preserve">наименование или </w:t>
      </w:r>
      <w:r w:rsidR="00E814D4">
        <w:t>БИК</w:t>
      </w:r>
      <w:r w:rsidR="006D2D4D">
        <w:t xml:space="preserve"> </w:t>
      </w:r>
      <w:r w:rsidR="00CD4625">
        <w:t>банка</w:t>
      </w:r>
      <w:r w:rsidR="00E814D4">
        <w:t>, номер корреспондентского счета банка</w:t>
      </w:r>
      <w:r w:rsidR="00F92274">
        <w:t xml:space="preserve">, </w:t>
      </w:r>
      <w:r w:rsidR="006D2D4D">
        <w:t xml:space="preserve">20-значный </w:t>
      </w:r>
      <w:r w:rsidR="00F92274">
        <w:t>номер сч</w:t>
      </w:r>
      <w:r w:rsidR="00F92274">
        <w:t>е</w:t>
      </w:r>
      <w:r w:rsidR="00F92274">
        <w:t>та</w:t>
      </w:r>
      <w:r w:rsidR="006D2D4D">
        <w:t>, а не номера карты</w:t>
      </w:r>
      <w:r w:rsidR="00E814D4">
        <w:t>) за</w:t>
      </w:r>
      <w:r w:rsidR="00E814D4">
        <w:t>я</w:t>
      </w:r>
      <w:r w:rsidR="00E814D4">
        <w:t>вителя</w:t>
      </w:r>
      <w:r w:rsidR="00852C1E">
        <w:t>;</w:t>
      </w:r>
    </w:p>
    <w:p w:rsidR="00E814D4" w:rsidRDefault="00FC25E5" w:rsidP="00E814D4">
      <w:pPr>
        <w:pStyle w:val="a8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2524125</wp:posOffset>
            </wp:positionH>
            <wp:positionV relativeFrom="paragraph">
              <wp:posOffset>338455</wp:posOffset>
            </wp:positionV>
            <wp:extent cx="1638300" cy="1638300"/>
            <wp:effectExtent l="19050" t="0" r="0" b="0"/>
            <wp:wrapTight wrapText="bothSides">
              <wp:wrapPolygon edited="0">
                <wp:start x="-251" y="0"/>
                <wp:lineTo x="-251" y="21349"/>
                <wp:lineTo x="21600" y="21349"/>
                <wp:lineTo x="21600" y="0"/>
                <wp:lineTo x="-251" y="0"/>
              </wp:wrapPolygon>
            </wp:wrapTight>
            <wp:docPr id="3" name="Рисунок 7" descr="C:\Users\Vladimir\AppData\Local\Microsoft\Windows\INetCache\Content.Word\IMG_2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26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1A79">
        <w:t>В заявлении</w:t>
      </w:r>
      <w:r w:rsidR="00E22740">
        <w:t xml:space="preserve"> заполняются сведения о заявителе и детях. </w:t>
      </w:r>
      <w:r w:rsidR="00E814D4">
        <w:t>При заполнении данных в заявлении убед</w:t>
      </w:r>
      <w:r w:rsidR="00E814D4">
        <w:t>и</w:t>
      </w:r>
      <w:r w:rsidR="00E814D4">
        <w:t>тесь, что:</w:t>
      </w:r>
      <w:r w:rsidRPr="00FC25E5">
        <w:rPr>
          <w:noProof/>
          <w:sz w:val="28"/>
          <w:szCs w:val="28"/>
        </w:rPr>
        <w:t xml:space="preserve"> </w:t>
      </w:r>
    </w:p>
    <w:p w:rsidR="00E814D4" w:rsidRDefault="008D6C1A" w:rsidP="00E814D4">
      <w:pPr>
        <w:pStyle w:val="a8"/>
        <w:spacing w:before="0" w:beforeAutospacing="0" w:after="0" w:afterAutospacing="0"/>
        <w:jc w:val="both"/>
      </w:pPr>
      <w:r>
        <w:t>- ФИО ребенка у</w:t>
      </w:r>
      <w:r w:rsidR="00E814D4">
        <w:t>казаны заглавными буквами</w:t>
      </w:r>
      <w:r w:rsidR="00E6385E">
        <w:t>;</w:t>
      </w:r>
    </w:p>
    <w:p w:rsidR="00E814D4" w:rsidRDefault="00E814D4" w:rsidP="00E814D4">
      <w:pPr>
        <w:pStyle w:val="a8"/>
        <w:spacing w:before="0" w:beforeAutospacing="0" w:after="0" w:afterAutospacing="0"/>
        <w:jc w:val="both"/>
      </w:pPr>
      <w:r>
        <w:t xml:space="preserve">-написание ФИО </w:t>
      </w:r>
      <w:r w:rsidR="00775343">
        <w:t>в заявлении со</w:t>
      </w:r>
      <w:r w:rsidR="00775343">
        <w:t>в</w:t>
      </w:r>
      <w:r w:rsidR="00775343">
        <w:t>падает с написанием ФИО</w:t>
      </w:r>
      <w:r w:rsidR="00CD4625">
        <w:t xml:space="preserve"> в </w:t>
      </w:r>
      <w:proofErr w:type="spellStart"/>
      <w:r w:rsidR="00CD4625">
        <w:t>СНИЛСе</w:t>
      </w:r>
      <w:proofErr w:type="spellEnd"/>
      <w:r w:rsidR="00CD4625">
        <w:t xml:space="preserve"> и </w:t>
      </w:r>
      <w:r w:rsidR="006D2D4D">
        <w:t xml:space="preserve">в </w:t>
      </w:r>
      <w:r w:rsidR="00775343">
        <w:t>свидетельстве о рождении (в том числе буквы «Е/Ё» и «</w:t>
      </w:r>
      <w:proofErr w:type="gramStart"/>
      <w:r w:rsidR="00775343">
        <w:t>И/Й</w:t>
      </w:r>
      <w:proofErr w:type="gramEnd"/>
      <w:r w:rsidR="00775343">
        <w:t>»).</w:t>
      </w:r>
    </w:p>
    <w:p w:rsidR="00775343" w:rsidRDefault="00775343" w:rsidP="00E814D4">
      <w:pPr>
        <w:pStyle w:val="a8"/>
        <w:spacing w:before="0" w:beforeAutospacing="0" w:after="0" w:afterAutospacing="0"/>
        <w:jc w:val="both"/>
      </w:pPr>
      <w:r>
        <w:t xml:space="preserve">- отсутствуют лишние пробелы в начале и </w:t>
      </w:r>
      <w:r w:rsidR="006D2D4D">
        <w:t xml:space="preserve">в </w:t>
      </w:r>
      <w:r>
        <w:t>конце при введ</w:t>
      </w:r>
      <w:r>
        <w:t>е</w:t>
      </w:r>
      <w:r>
        <w:t>нии номера в поле «СНИЛС»</w:t>
      </w:r>
      <w:r w:rsidR="00852C1E">
        <w:t>;</w:t>
      </w:r>
    </w:p>
    <w:p w:rsidR="00775343" w:rsidRDefault="00775343" w:rsidP="00E814D4">
      <w:pPr>
        <w:pStyle w:val="a8"/>
        <w:spacing w:before="0" w:beforeAutospacing="0" w:after="0" w:afterAutospacing="0"/>
        <w:jc w:val="both"/>
      </w:pPr>
      <w:r>
        <w:t>-в  разделе «</w:t>
      </w:r>
      <w:r w:rsidR="00CD4625">
        <w:t>Акт о рождении</w:t>
      </w:r>
      <w:r>
        <w:t>» указан номер актовой зап</w:t>
      </w:r>
      <w:r>
        <w:t>и</w:t>
      </w:r>
      <w:r>
        <w:t>си, а не номер свидетельства о ро</w:t>
      </w:r>
      <w:r>
        <w:t>ж</w:t>
      </w:r>
      <w:r>
        <w:t>дении;</w:t>
      </w:r>
    </w:p>
    <w:p w:rsidR="00C6712D" w:rsidRDefault="00C6712D" w:rsidP="00E814D4">
      <w:pPr>
        <w:pStyle w:val="a8"/>
        <w:spacing w:before="0" w:beforeAutospacing="0" w:after="0" w:afterAutospacing="0"/>
        <w:jc w:val="both"/>
      </w:pPr>
      <w:r>
        <w:t>-в заявлении указаны персональные данные и банковские ре</w:t>
      </w:r>
      <w:r>
        <w:t>к</w:t>
      </w:r>
      <w:r>
        <w:t>визиты заявителя,  а не другого р</w:t>
      </w:r>
      <w:r>
        <w:t>о</w:t>
      </w:r>
      <w:r>
        <w:t>дителя;</w:t>
      </w:r>
    </w:p>
    <w:p w:rsidR="00AD3D1A" w:rsidRDefault="00CD4625" w:rsidP="00775343">
      <w:pPr>
        <w:pStyle w:val="a8"/>
        <w:spacing w:before="0" w:beforeAutospacing="0" w:after="0" w:afterAutospacing="0"/>
        <w:jc w:val="both"/>
      </w:pPr>
      <w:r>
        <w:t xml:space="preserve">Обязательно проверьте правильность всех введенных данных. Опечатки при заполнении полей недопустимы. </w:t>
      </w:r>
      <w:r w:rsidR="00C6712D">
        <w:t xml:space="preserve"> </w:t>
      </w:r>
      <w:r>
        <w:t xml:space="preserve">В </w:t>
      </w:r>
      <w:r w:rsidR="00C6712D">
        <w:t>сл</w:t>
      </w:r>
      <w:r>
        <w:t>учае если пр</w:t>
      </w:r>
      <w:r w:rsidR="00C6712D">
        <w:t>и</w:t>
      </w:r>
      <w:r>
        <w:t xml:space="preserve"> заполнении заявления на получение выплаты б</w:t>
      </w:r>
      <w:r>
        <w:t>ы</w:t>
      </w:r>
      <w:r>
        <w:t>ла допущена ошибка</w:t>
      </w:r>
      <w:r w:rsidR="00C6712D">
        <w:t>, дождитесь принятия решения</w:t>
      </w:r>
      <w:r w:rsidR="00852C1E">
        <w:t xml:space="preserve"> от органов ПФР</w:t>
      </w:r>
      <w:r w:rsidR="00C6712D">
        <w:t>. При получении оф</w:t>
      </w:r>
      <w:r w:rsidR="00C6712D">
        <w:t>и</w:t>
      </w:r>
      <w:r w:rsidR="00C6712D">
        <w:t xml:space="preserve">циального отказа подайте новое заявление. </w:t>
      </w:r>
      <w:r w:rsidR="00C6712D" w:rsidRPr="00C6712D">
        <w:rPr>
          <w:b/>
        </w:rPr>
        <w:t>Начальник Главн</w:t>
      </w:r>
      <w:r w:rsidR="00C6712D" w:rsidRPr="00C6712D">
        <w:rPr>
          <w:b/>
        </w:rPr>
        <w:t>о</w:t>
      </w:r>
      <w:r w:rsidR="00C6712D" w:rsidRPr="00C6712D">
        <w:rPr>
          <w:b/>
        </w:rPr>
        <w:t>го управления ПФР № 9 Людмила Тарасова</w:t>
      </w:r>
      <w:r w:rsidR="00C6712D">
        <w:t xml:space="preserve"> обращает внимание получателей выплат на важн</w:t>
      </w:r>
      <w:r w:rsidR="006D2D4D">
        <w:t>ость</w:t>
      </w:r>
      <w:r w:rsidR="00C6712D">
        <w:t xml:space="preserve"> заполнения з</w:t>
      </w:r>
      <w:r w:rsidR="00C6712D">
        <w:t>а</w:t>
      </w:r>
      <w:r w:rsidR="00C6712D">
        <w:t>явления  в соответствии с указанными требованиями.</w:t>
      </w:r>
      <w:r w:rsidR="00852C1E">
        <w:t xml:space="preserve"> </w:t>
      </w:r>
      <w:r w:rsidR="00C6712D">
        <w:t>«Только корректно заполненное з</w:t>
      </w:r>
      <w:r w:rsidR="00C6712D">
        <w:t>а</w:t>
      </w:r>
      <w:r w:rsidR="00C6712D">
        <w:t xml:space="preserve">явление гарантирует принятие органами ПФР положительного решения на выплату и своевременное поступление средств государственной поддержки на счет заявителя». </w:t>
      </w:r>
      <w:r w:rsidR="00AD3D1A">
        <w:t>Ув</w:t>
      </w:r>
      <w:r w:rsidR="00AD3D1A">
        <w:t>е</w:t>
      </w:r>
      <w:r w:rsidR="00AD3D1A">
        <w:t>домление о статусах рассмотрения появится в личных кабинетах на сайтах, через которые были поданы заявления. В настоящий момент работа порталов налажена, технические проблемы устраняются оперативно.</w:t>
      </w:r>
      <w:r w:rsidR="007F04B7">
        <w:t xml:space="preserve"> </w:t>
      </w:r>
      <w:r w:rsidR="00AD3D1A">
        <w:t xml:space="preserve">Обратиться лично в </w:t>
      </w:r>
      <w:r w:rsidR="007F04B7">
        <w:t xml:space="preserve">клиентские службы </w:t>
      </w:r>
      <w:r w:rsidR="007F04B7" w:rsidRPr="00CD4625">
        <w:rPr>
          <w:b/>
        </w:rPr>
        <w:t xml:space="preserve">Главного </w:t>
      </w:r>
      <w:r w:rsidR="007F04B7" w:rsidRPr="00CD4625">
        <w:rPr>
          <w:b/>
        </w:rPr>
        <w:lastRenderedPageBreak/>
        <w:t>управления ПФР № 9</w:t>
      </w:r>
      <w:r w:rsidR="007F04B7">
        <w:t xml:space="preserve"> </w:t>
      </w:r>
      <w:r w:rsidR="00AD3D1A">
        <w:t xml:space="preserve"> </w:t>
      </w:r>
      <w:r w:rsidR="006D2D4D">
        <w:t>по предварительной записи м</w:t>
      </w:r>
      <w:r w:rsidR="00AD3D1A">
        <w:t xml:space="preserve">огут те граждане, у которых нет возможности подать заявление </w:t>
      </w:r>
      <w:proofErr w:type="spellStart"/>
      <w:r w:rsidR="00AD3D1A">
        <w:t>онлайн</w:t>
      </w:r>
      <w:proofErr w:type="spellEnd"/>
      <w:r w:rsidR="00AD3D1A">
        <w:t>.</w:t>
      </w:r>
      <w:r w:rsidR="006D2D4D">
        <w:t xml:space="preserve"> </w:t>
      </w:r>
      <w:r w:rsidR="00852C1E">
        <w:t>Напоминаем заявителям, что в</w:t>
      </w:r>
      <w:r>
        <w:t>ыплаты осущест</w:t>
      </w:r>
      <w:r>
        <w:t>в</w:t>
      </w:r>
      <w:r>
        <w:t>ля</w:t>
      </w:r>
      <w:r w:rsidR="006D2D4D">
        <w:t>ются с 1 июня 2020</w:t>
      </w:r>
      <w:r>
        <w:t xml:space="preserve"> года.</w:t>
      </w:r>
      <w:r w:rsidR="006D2D4D" w:rsidRPr="006D2D4D">
        <w:t xml:space="preserve"> </w:t>
      </w:r>
      <w:r w:rsidR="006D2D4D">
        <w:t>Заявления на единовременные выплаты принимаются до 1 о</w:t>
      </w:r>
      <w:r w:rsidR="006D2D4D">
        <w:t>к</w:t>
      </w:r>
      <w:r w:rsidR="006D2D4D">
        <w:t>тября текущего года.</w:t>
      </w:r>
    </w:p>
    <w:p w:rsidR="005A4BAE" w:rsidRPr="005A3913" w:rsidRDefault="005A4BAE" w:rsidP="007E6ECC">
      <w:pPr>
        <w:rPr>
          <w:rFonts w:ascii="Times New Roman" w:hAnsi="Times New Roman"/>
        </w:rPr>
      </w:pPr>
    </w:p>
    <w:sectPr w:rsidR="005A4BAE" w:rsidRPr="005A3913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A88" w:rsidRDefault="000D6A88" w:rsidP="00E60B04">
      <w:pPr>
        <w:spacing w:after="0" w:line="240" w:lineRule="auto"/>
      </w:pPr>
      <w:r>
        <w:separator/>
      </w:r>
    </w:p>
  </w:endnote>
  <w:endnote w:type="continuationSeparator" w:id="0">
    <w:p w:rsidR="000D6A88" w:rsidRDefault="000D6A8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A88" w:rsidRDefault="000D6A88" w:rsidP="00E60B04">
      <w:pPr>
        <w:spacing w:after="0" w:line="240" w:lineRule="auto"/>
      </w:pPr>
      <w:r>
        <w:separator/>
      </w:r>
    </w:p>
  </w:footnote>
  <w:footnote w:type="continuationSeparator" w:id="0">
    <w:p w:rsidR="000D6A88" w:rsidRDefault="000D6A8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A3BE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6A3BE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1A79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D6A88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D60BA"/>
    <w:rsid w:val="003D68C5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755C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3BE9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2D4D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5343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04B7"/>
    <w:rsid w:val="007F57B4"/>
    <w:rsid w:val="007F6462"/>
    <w:rsid w:val="007F781B"/>
    <w:rsid w:val="00801685"/>
    <w:rsid w:val="00804937"/>
    <w:rsid w:val="008121BC"/>
    <w:rsid w:val="00822295"/>
    <w:rsid w:val="0082231A"/>
    <w:rsid w:val="008231E4"/>
    <w:rsid w:val="00825D70"/>
    <w:rsid w:val="00825E2A"/>
    <w:rsid w:val="008275D8"/>
    <w:rsid w:val="00831898"/>
    <w:rsid w:val="00831D05"/>
    <w:rsid w:val="0084622A"/>
    <w:rsid w:val="00847394"/>
    <w:rsid w:val="00852C1E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6C1A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3D1A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6712D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4625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5AC4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2740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385E"/>
    <w:rsid w:val="00E67237"/>
    <w:rsid w:val="00E67481"/>
    <w:rsid w:val="00E70525"/>
    <w:rsid w:val="00E738E8"/>
    <w:rsid w:val="00E75CCC"/>
    <w:rsid w:val="00E7622C"/>
    <w:rsid w:val="00E814D4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274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25E5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1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1510F-5DC1-4B7E-85EE-F69ADE354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2020-05-28T08:52:00Z</dcterms:created>
  <dcterms:modified xsi:type="dcterms:W3CDTF">2020-05-28T08:52:00Z</dcterms:modified>
</cp:coreProperties>
</file>