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8E6" w:rsidRDefault="00F768E6" w:rsidP="00F768E6">
      <w:pPr>
        <w:pStyle w:val="1"/>
        <w:jc w:val="center"/>
        <w:rPr>
          <w:sz w:val="28"/>
          <w:szCs w:val="28"/>
        </w:rPr>
      </w:pPr>
      <w:r w:rsidRPr="00F768E6">
        <w:rPr>
          <w:sz w:val="28"/>
          <w:szCs w:val="28"/>
        </w:rPr>
        <w:t>Страхователям о представлении сведений о трудовой деятельности</w:t>
      </w:r>
    </w:p>
    <w:p w:rsidR="00F768E6" w:rsidRPr="00F768E6" w:rsidRDefault="00F768E6" w:rsidP="00F768E6">
      <w:pPr>
        <w:pStyle w:val="1"/>
        <w:jc w:val="center"/>
        <w:rPr>
          <w:sz w:val="28"/>
          <w:szCs w:val="28"/>
        </w:rPr>
      </w:pPr>
      <w:r w:rsidRPr="00F768E6">
        <w:rPr>
          <w:sz w:val="28"/>
          <w:szCs w:val="28"/>
        </w:rPr>
        <w:t>по форме СЗВ-ТД в 2021 году</w:t>
      </w:r>
    </w:p>
    <w:p w:rsidR="004724B7" w:rsidRDefault="004724B7" w:rsidP="00F768E6">
      <w:pPr>
        <w:pStyle w:val="3"/>
      </w:pPr>
    </w:p>
    <w:p w:rsidR="00F768E6" w:rsidRPr="004724B7" w:rsidRDefault="00F768E6" w:rsidP="00F768E6">
      <w:pPr>
        <w:pStyle w:val="3"/>
        <w:rPr>
          <w:b w:val="0"/>
        </w:rPr>
      </w:pPr>
      <w:r w:rsidRPr="004724B7">
        <w:rPr>
          <w:b w:val="0"/>
        </w:rPr>
        <w:t>17 декабря 2020 г.</w:t>
      </w:r>
    </w:p>
    <w:p w:rsidR="004724B7" w:rsidRPr="004724B7" w:rsidRDefault="004724B7" w:rsidP="004724B7"/>
    <w:p w:rsidR="004724B7" w:rsidRPr="003F201C" w:rsidRDefault="003F201C" w:rsidP="003F201C">
      <w:pPr>
        <w:pStyle w:val="a8"/>
        <w:spacing w:before="0" w:beforeAutospacing="0" w:after="0" w:afterAutospacing="0" w:line="276" w:lineRule="auto"/>
        <w:jc w:val="both"/>
      </w:pPr>
      <w:r w:rsidRPr="003F201C"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1099820</wp:posOffset>
            </wp:positionV>
            <wp:extent cx="3095625" cy="1857375"/>
            <wp:effectExtent l="19050" t="0" r="9525" b="0"/>
            <wp:wrapTight wrapText="bothSides">
              <wp:wrapPolygon edited="0">
                <wp:start x="-133" y="0"/>
                <wp:lineTo x="-133" y="21489"/>
                <wp:lineTo x="21666" y="21489"/>
                <wp:lineTo x="21666" y="0"/>
                <wp:lineTo x="-133" y="0"/>
              </wp:wrapPolygon>
            </wp:wrapTight>
            <wp:docPr id="6" name="Рисунок 6" descr="C:\Users\Vladimir\AppData\Local\Microsoft\Windows\INetCache\Content.Word\Otchyotnost_v_PFR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Otchyotnost_v_PFR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4724B7" w:rsidRPr="003F201C">
        <w:rPr>
          <w:b/>
        </w:rPr>
        <w:t>ГУ - Главное управление ПФР № 9 по г. Москве и Московской области</w:t>
      </w:r>
      <w:r w:rsidR="004724B7" w:rsidRPr="003F201C">
        <w:t xml:space="preserve"> обращает внимание страхователей, что п</w:t>
      </w:r>
      <w:r w:rsidR="00F768E6" w:rsidRPr="003F201C">
        <w:t>унктом 2.5 статьи 11 Федерального закона от 01.04.1996 № 27-ФЗ «Об индивидуальном (персонифицированном) учете в системе обязательного пе</w:t>
      </w:r>
      <w:r w:rsidR="00F768E6" w:rsidRPr="003F201C">
        <w:t>н</w:t>
      </w:r>
      <w:r w:rsidR="00F768E6" w:rsidRPr="003F201C">
        <w:t xml:space="preserve">сионного страхования» </w:t>
      </w:r>
      <w:r w:rsidR="00F768E6" w:rsidRPr="003F201C">
        <w:rPr>
          <w:rStyle w:val="a9"/>
        </w:rPr>
        <w:t>с 01.01.2021 года</w:t>
      </w:r>
      <w:r w:rsidR="00F768E6" w:rsidRPr="003F201C">
        <w:t xml:space="preserve"> установлены сроки представления страховат</w:t>
      </w:r>
      <w:r w:rsidR="00F768E6" w:rsidRPr="003F201C">
        <w:t>е</w:t>
      </w:r>
      <w:r w:rsidR="00F768E6" w:rsidRPr="003F201C">
        <w:t>лями сведений о трудовой деятельности по форме «Сведения о трудовой деятельности з</w:t>
      </w:r>
      <w:r w:rsidR="00F768E6" w:rsidRPr="003F201C">
        <w:t>а</w:t>
      </w:r>
      <w:r w:rsidR="00F768E6" w:rsidRPr="003F201C">
        <w:t>регистрированного лица (СЗВ-ТД):</w:t>
      </w:r>
      <w:proofErr w:type="gramEnd"/>
    </w:p>
    <w:p w:rsidR="004724B7" w:rsidRPr="003F201C" w:rsidRDefault="00F768E6" w:rsidP="003F201C">
      <w:pPr>
        <w:pStyle w:val="a8"/>
        <w:spacing w:before="0" w:beforeAutospacing="0" w:after="0" w:afterAutospacing="0" w:line="276" w:lineRule="auto"/>
        <w:jc w:val="both"/>
      </w:pPr>
      <w:proofErr w:type="gramStart"/>
      <w:r w:rsidRPr="003F201C">
        <w:t>- при  отсутствии у зарегистрированного лица в 2020 году случаев приема на раб</w:t>
      </w:r>
      <w:r w:rsidRPr="003F201C">
        <w:t>о</w:t>
      </w:r>
      <w:r w:rsidRPr="003F201C">
        <w:t>ту, переводов на другую постоянную р</w:t>
      </w:r>
      <w:r w:rsidRPr="003F201C">
        <w:t>а</w:t>
      </w:r>
      <w:r w:rsidRPr="003F201C">
        <w:t>боту и увольнения, подачи заявлений о продолжении ведения трудовой книжки в бумажном или электронном виде, свед</w:t>
      </w:r>
      <w:r w:rsidRPr="003F201C">
        <w:t>е</w:t>
      </w:r>
      <w:r w:rsidRPr="003F201C">
        <w:t>ния о трудовой деятельности по состо</w:t>
      </w:r>
      <w:r w:rsidRPr="003F201C">
        <w:t>я</w:t>
      </w:r>
      <w:r w:rsidRPr="003F201C">
        <w:t>нию на 1 января 2020 года у данного страхователя на такое зарегистрирова</w:t>
      </w:r>
      <w:r w:rsidRPr="003F201C">
        <w:t>н</w:t>
      </w:r>
      <w:r w:rsidRPr="003F201C">
        <w:t xml:space="preserve">ное лицо представляются </w:t>
      </w:r>
      <w:r w:rsidRPr="003F201C">
        <w:rPr>
          <w:rStyle w:val="a9"/>
        </w:rPr>
        <w:t>не позднее 15 февраля 2021 года</w:t>
      </w:r>
      <w:r w:rsidRPr="003F201C">
        <w:t>;</w:t>
      </w:r>
      <w:proofErr w:type="gramEnd"/>
    </w:p>
    <w:p w:rsidR="004724B7" w:rsidRPr="003F201C" w:rsidRDefault="00F768E6" w:rsidP="003F201C">
      <w:pPr>
        <w:pStyle w:val="a8"/>
        <w:spacing w:before="0" w:beforeAutospacing="0" w:after="0" w:afterAutospacing="0" w:line="276" w:lineRule="auto"/>
        <w:jc w:val="both"/>
      </w:pPr>
      <w:proofErr w:type="gramStart"/>
      <w:r w:rsidRPr="003F201C">
        <w:t>- в случаях перевода на другую постоянную работу, подачи зарегистрированным лицом заявления о продолжении ведения страхователем трудовой книжки в соответствии со статьей 66 Трудового кодекса Российской Федерации либо о предоставлении страховат</w:t>
      </w:r>
      <w:r w:rsidRPr="003F201C">
        <w:t>е</w:t>
      </w:r>
      <w:r w:rsidRPr="003F201C">
        <w:t>лем ему сведений о трудовой деятельности в соответствии со статьей 66.1 Трудового к</w:t>
      </w:r>
      <w:r w:rsidRPr="003F201C">
        <w:t>о</w:t>
      </w:r>
      <w:r w:rsidRPr="003F201C">
        <w:t>декса Российской Федерации  -  </w:t>
      </w:r>
      <w:r w:rsidRPr="003F201C">
        <w:rPr>
          <w:rStyle w:val="a9"/>
        </w:rPr>
        <w:t>не позднее 15-го числа месяца, следующего за месяцем, в котором</w:t>
      </w:r>
      <w:r w:rsidRPr="003F201C">
        <w:t xml:space="preserve"> имели место перевод на другую постоянную</w:t>
      </w:r>
      <w:proofErr w:type="gramEnd"/>
      <w:r w:rsidRPr="003F201C">
        <w:t xml:space="preserve"> работу или подача соответству</w:t>
      </w:r>
      <w:r w:rsidRPr="003F201C">
        <w:t>ю</w:t>
      </w:r>
      <w:r w:rsidRPr="003F201C">
        <w:t>щего заявления;</w:t>
      </w:r>
    </w:p>
    <w:p w:rsidR="00F768E6" w:rsidRPr="003F201C" w:rsidRDefault="00F768E6" w:rsidP="003F201C">
      <w:pPr>
        <w:pStyle w:val="a8"/>
        <w:spacing w:before="0" w:beforeAutospacing="0" w:after="0" w:afterAutospacing="0" w:line="276" w:lineRule="auto"/>
        <w:jc w:val="both"/>
      </w:pPr>
      <w:r w:rsidRPr="003F201C">
        <w:t xml:space="preserve">- в случаях приема на работу и увольнения зарегистрированного лица - </w:t>
      </w:r>
      <w:r w:rsidRPr="003F201C">
        <w:rPr>
          <w:rStyle w:val="a9"/>
        </w:rPr>
        <w:t>не позднее раб</w:t>
      </w:r>
      <w:r w:rsidRPr="003F201C">
        <w:rPr>
          <w:rStyle w:val="a9"/>
        </w:rPr>
        <w:t>о</w:t>
      </w:r>
      <w:r w:rsidRPr="003F201C">
        <w:rPr>
          <w:rStyle w:val="a9"/>
        </w:rPr>
        <w:t>чего дня, следующего за днем</w:t>
      </w:r>
      <w:r w:rsidRPr="003F201C">
        <w:t xml:space="preserve"> издания соответствующего приказа (распоряжения), иных решений или документов, подтверждающих оформление трудовых отношений.</w:t>
      </w:r>
    </w:p>
    <w:p w:rsidR="00F768E6" w:rsidRPr="003F201C" w:rsidRDefault="00F768E6" w:rsidP="003F201C">
      <w:pPr>
        <w:pStyle w:val="a8"/>
        <w:spacing w:line="276" w:lineRule="auto"/>
        <w:jc w:val="both"/>
      </w:pPr>
      <w:r w:rsidRPr="003F201C">
        <w:t> </w:t>
      </w:r>
    </w:p>
    <w:p w:rsidR="00F768E6" w:rsidRDefault="00F768E6" w:rsidP="003F201C">
      <w:pPr>
        <w:pStyle w:val="a8"/>
        <w:jc w:val="both"/>
      </w:pPr>
      <w:r>
        <w:t> </w:t>
      </w:r>
    </w:p>
    <w:p w:rsidR="00F768E6" w:rsidRDefault="00F768E6" w:rsidP="003F201C">
      <w:pPr>
        <w:spacing w:before="100" w:beforeAutospacing="1" w:after="100" w:afterAutospacing="1" w:line="240" w:lineRule="auto"/>
        <w:ind w:left="720"/>
        <w:jc w:val="both"/>
      </w:pPr>
    </w:p>
    <w:p w:rsidR="00875965" w:rsidRDefault="008F1F4E" w:rsidP="003F201C">
      <w:pPr>
        <w:pStyle w:val="a8"/>
        <w:jc w:val="both"/>
      </w:pPr>
      <w:r>
        <w:t> </w:t>
      </w:r>
    </w:p>
    <w:sectPr w:rsidR="00875965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16FA" w:rsidRDefault="006B16FA" w:rsidP="00E60B04">
      <w:pPr>
        <w:spacing w:after="0" w:line="240" w:lineRule="auto"/>
      </w:pPr>
      <w:r>
        <w:separator/>
      </w:r>
    </w:p>
  </w:endnote>
  <w:endnote w:type="continuationSeparator" w:id="0">
    <w:p w:rsidR="006B16FA" w:rsidRDefault="006B16F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16FA" w:rsidRDefault="006B16FA" w:rsidP="00E60B04">
      <w:pPr>
        <w:spacing w:after="0" w:line="240" w:lineRule="auto"/>
      </w:pPr>
      <w:r>
        <w:separator/>
      </w:r>
    </w:p>
  </w:footnote>
  <w:footnote w:type="continuationSeparator" w:id="0">
    <w:p w:rsidR="006B16FA" w:rsidRDefault="006B16F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4B7128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4B7128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AF20EFA"/>
    <w:multiLevelType w:val="multilevel"/>
    <w:tmpl w:val="7F64B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18"/>
  </w:num>
  <w:num w:numId="9">
    <w:abstractNumId w:val="12"/>
  </w:num>
  <w:num w:numId="10">
    <w:abstractNumId w:val="25"/>
  </w:num>
  <w:num w:numId="11">
    <w:abstractNumId w:val="8"/>
  </w:num>
  <w:num w:numId="12">
    <w:abstractNumId w:val="26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21"/>
  </w:num>
  <w:num w:numId="18">
    <w:abstractNumId w:val="5"/>
  </w:num>
  <w:num w:numId="19">
    <w:abstractNumId w:val="14"/>
  </w:num>
  <w:num w:numId="20">
    <w:abstractNumId w:val="17"/>
  </w:num>
  <w:num w:numId="21">
    <w:abstractNumId w:val="7"/>
  </w:num>
  <w:num w:numId="22">
    <w:abstractNumId w:val="3"/>
  </w:num>
  <w:num w:numId="23">
    <w:abstractNumId w:val="27"/>
  </w:num>
  <w:num w:numId="24">
    <w:abstractNumId w:val="2"/>
  </w:num>
  <w:num w:numId="25">
    <w:abstractNumId w:val="4"/>
  </w:num>
  <w:num w:numId="26">
    <w:abstractNumId w:val="11"/>
  </w:num>
  <w:num w:numId="27">
    <w:abstractNumId w:val="24"/>
  </w:num>
  <w:num w:numId="28">
    <w:abstractNumId w:val="20"/>
  </w:num>
  <w:num w:numId="29">
    <w:abstractNumId w:val="10"/>
  </w:num>
  <w:num w:numId="3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73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3D8"/>
    <w:rsid w:val="00065C47"/>
    <w:rsid w:val="000671EC"/>
    <w:rsid w:val="00071922"/>
    <w:rsid w:val="00075ACA"/>
    <w:rsid w:val="00081C68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1DB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554B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7F47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3F201C"/>
    <w:rsid w:val="00400C7C"/>
    <w:rsid w:val="00403A83"/>
    <w:rsid w:val="0040412D"/>
    <w:rsid w:val="00406A57"/>
    <w:rsid w:val="004073E9"/>
    <w:rsid w:val="00414CD3"/>
    <w:rsid w:val="0041512A"/>
    <w:rsid w:val="00417E00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24B7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B7128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16FA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5ED1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768E6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18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10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7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3EA77-3B64-42B7-B8AA-6EB764284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2020-12-17T08:05:00Z</dcterms:created>
  <dcterms:modified xsi:type="dcterms:W3CDTF">2020-12-17T08:05:00Z</dcterms:modified>
</cp:coreProperties>
</file>