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655" w:rsidRPr="00B83581" w:rsidRDefault="004E2420" w:rsidP="00252655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107055" cy="4143375"/>
            <wp:effectExtent l="0" t="0" r="0" b="0"/>
            <wp:wrapTight wrapText="bothSides">
              <wp:wrapPolygon edited="0">
                <wp:start x="0" y="0"/>
                <wp:lineTo x="0" y="21550"/>
                <wp:lineTo x="21454" y="21550"/>
                <wp:lineTo x="21454" y="0"/>
                <wp:lineTo x="0" y="0"/>
              </wp:wrapPolygon>
            </wp:wrapTight>
            <wp:docPr id="1" name="Рисунок 1" descr="C:\Users\cherkasova-ia\Desktop\Военкомат\3_IMG-20190422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esktop\Военкомат\3_IMG-20190422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05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420">
        <w:rPr>
          <w:b/>
          <w:sz w:val="28"/>
          <w:szCs w:val="28"/>
        </w:rPr>
        <w:t xml:space="preserve"> </w:t>
      </w:r>
      <w:r w:rsidR="00252655" w:rsidRPr="007B0DE2">
        <w:rPr>
          <w:b/>
          <w:sz w:val="28"/>
          <w:szCs w:val="28"/>
        </w:rPr>
        <w:t xml:space="preserve">Военный комиссариат города Москвы по Митинскому району </w:t>
      </w:r>
      <w:r w:rsidR="00252655" w:rsidRPr="00B83581">
        <w:rPr>
          <w:sz w:val="28"/>
          <w:szCs w:val="28"/>
        </w:rPr>
        <w:t xml:space="preserve"> осуществляет отбор, подготовк</w:t>
      </w:r>
      <w:r w:rsidR="00252655">
        <w:rPr>
          <w:sz w:val="28"/>
          <w:szCs w:val="28"/>
        </w:rPr>
        <w:t>у</w:t>
      </w:r>
      <w:r w:rsidR="00252655" w:rsidRPr="00B83581">
        <w:rPr>
          <w:sz w:val="28"/>
          <w:szCs w:val="28"/>
        </w:rPr>
        <w:t xml:space="preserve"> и отправк</w:t>
      </w:r>
      <w:r w:rsidR="00252655">
        <w:rPr>
          <w:sz w:val="28"/>
          <w:szCs w:val="28"/>
        </w:rPr>
        <w:t>у</w:t>
      </w:r>
      <w:r w:rsidR="00252655" w:rsidRPr="00B83581">
        <w:rPr>
          <w:sz w:val="28"/>
          <w:szCs w:val="28"/>
        </w:rPr>
        <w:t xml:space="preserve"> необходимых документов для поступления в высшие военно-учебные заведения. Спектр данных учебных заведений очень обширен, проводится обучение практически по всем направлениям. Обучение </w:t>
      </w:r>
      <w:r w:rsidR="006C14D2">
        <w:rPr>
          <w:sz w:val="28"/>
          <w:szCs w:val="28"/>
        </w:rPr>
        <w:t xml:space="preserve">               </w:t>
      </w:r>
      <w:r w:rsidR="00252655" w:rsidRPr="00B83581">
        <w:rPr>
          <w:sz w:val="28"/>
          <w:szCs w:val="28"/>
        </w:rPr>
        <w:t xml:space="preserve">в данных учебных заведениях бесплатное, курсанты находятся на государственном обеспечении, </w:t>
      </w:r>
      <w:r w:rsidR="006C14D2">
        <w:rPr>
          <w:sz w:val="28"/>
          <w:szCs w:val="28"/>
        </w:rPr>
        <w:t xml:space="preserve">                  </w:t>
      </w:r>
      <w:r w:rsidR="00252655" w:rsidRPr="00B83581">
        <w:rPr>
          <w:sz w:val="28"/>
          <w:szCs w:val="28"/>
        </w:rPr>
        <w:t>за время обучения выплачивается стипендия, которая увеличивается</w:t>
      </w:r>
      <w:r w:rsidR="006C14D2">
        <w:rPr>
          <w:sz w:val="28"/>
          <w:szCs w:val="28"/>
        </w:rPr>
        <w:t xml:space="preserve">                 </w:t>
      </w:r>
      <w:r w:rsidR="00252655" w:rsidRPr="00B83581">
        <w:rPr>
          <w:sz w:val="28"/>
          <w:szCs w:val="28"/>
        </w:rPr>
        <w:t xml:space="preserve">с каждым годом обучения. </w:t>
      </w:r>
      <w:r w:rsidR="006C14D2">
        <w:rPr>
          <w:sz w:val="28"/>
          <w:szCs w:val="28"/>
        </w:rPr>
        <w:t xml:space="preserve">                      </w:t>
      </w:r>
      <w:r w:rsidR="00252655" w:rsidRPr="00B83581">
        <w:rPr>
          <w:sz w:val="28"/>
          <w:szCs w:val="28"/>
        </w:rPr>
        <w:t xml:space="preserve">По окончании обучения в высших военно-учебных заведениях выпускникам присваивается первое офицерское звание «лейтенант» </w:t>
      </w:r>
      <w:r w:rsidR="006C14D2">
        <w:rPr>
          <w:sz w:val="28"/>
          <w:szCs w:val="28"/>
        </w:rPr>
        <w:t xml:space="preserve">              </w:t>
      </w:r>
      <w:r w:rsidR="00252655" w:rsidRPr="00B83581">
        <w:rPr>
          <w:sz w:val="28"/>
          <w:szCs w:val="28"/>
        </w:rPr>
        <w:t xml:space="preserve">и проводится обязательное распределение по местам службы. </w:t>
      </w:r>
      <w:r w:rsidR="00252655">
        <w:rPr>
          <w:sz w:val="28"/>
          <w:szCs w:val="28"/>
        </w:rPr>
        <w:t>Курсанты во время обучения получают стипендию в размере от 15000 – 30000.</w:t>
      </w:r>
      <w:r w:rsidR="00252655" w:rsidRPr="00B83581">
        <w:rPr>
          <w:sz w:val="28"/>
          <w:szCs w:val="28"/>
        </w:rPr>
        <w:t xml:space="preserve"> Так же выпускники наделяются многочисленными льготами и государственными программами, связанными например</w:t>
      </w:r>
      <w:r w:rsidR="006C14D2">
        <w:rPr>
          <w:sz w:val="28"/>
          <w:szCs w:val="28"/>
        </w:rPr>
        <w:t>,</w:t>
      </w:r>
      <w:r w:rsidR="00252655" w:rsidRPr="00B83581">
        <w:rPr>
          <w:sz w:val="28"/>
          <w:szCs w:val="28"/>
        </w:rPr>
        <w:t xml:space="preserve"> с бесплатным проездом и в обеспечении жильем. </w:t>
      </w:r>
    </w:p>
    <w:p w:rsidR="00252655" w:rsidRDefault="006C14D2" w:rsidP="00252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2655" w:rsidRPr="00B83581">
        <w:rPr>
          <w:sz w:val="28"/>
          <w:szCs w:val="28"/>
        </w:rPr>
        <w:t>К поступлению в высшие военно-учебные заведения допускаются граждане</w:t>
      </w:r>
      <w:r>
        <w:rPr>
          <w:sz w:val="28"/>
          <w:szCs w:val="28"/>
        </w:rPr>
        <w:t xml:space="preserve"> РФ</w:t>
      </w:r>
      <w:r w:rsidR="00252655">
        <w:rPr>
          <w:sz w:val="28"/>
          <w:szCs w:val="28"/>
        </w:rPr>
        <w:t xml:space="preserve">, имеющие документ государственного образца о среднем общем, среднем профессиональном образовании или документ государственного </w:t>
      </w:r>
      <w:r>
        <w:rPr>
          <w:sz w:val="28"/>
          <w:szCs w:val="28"/>
        </w:rPr>
        <w:t>образца о начальном образовании</w:t>
      </w:r>
      <w:r w:rsidR="00252655">
        <w:rPr>
          <w:sz w:val="28"/>
          <w:szCs w:val="28"/>
        </w:rPr>
        <w:t>, если в нем есть запись о получении гражданином среднего общего образования, из числа:</w:t>
      </w:r>
    </w:p>
    <w:p w:rsidR="00252655" w:rsidRDefault="00252655" w:rsidP="00252655">
      <w:pPr>
        <w:jc w:val="both"/>
        <w:rPr>
          <w:sz w:val="28"/>
          <w:szCs w:val="28"/>
        </w:rPr>
      </w:pPr>
      <w:r>
        <w:rPr>
          <w:sz w:val="28"/>
          <w:szCs w:val="28"/>
        </w:rPr>
        <w:t>- граждан в возрасте от 16 до 22 лет, не проходивших военную службу;</w:t>
      </w:r>
    </w:p>
    <w:p w:rsidR="00252655" w:rsidRDefault="00252655" w:rsidP="0025265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C14D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прощедщих военную службу, и военнослужащих, проходящих военную службу по призыву, - до достижения ими 24 лет;</w:t>
      </w:r>
    </w:p>
    <w:p w:rsidR="00252655" w:rsidRDefault="00252655" w:rsidP="00252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-военнослужащих, проходящих службу по контракту (кроме офицеров), поступающих в академию на </w:t>
      </w:r>
      <w:proofErr w:type="gramStart"/>
      <w:r>
        <w:rPr>
          <w:sz w:val="28"/>
          <w:szCs w:val="28"/>
        </w:rPr>
        <w:t>обучение по программ</w:t>
      </w:r>
      <w:bookmarkStart w:id="0" w:name="_GoBack"/>
      <w:bookmarkEnd w:id="0"/>
      <w:r>
        <w:rPr>
          <w:sz w:val="28"/>
          <w:szCs w:val="28"/>
        </w:rPr>
        <w:t>ам</w:t>
      </w:r>
      <w:proofErr w:type="gramEnd"/>
      <w:r>
        <w:rPr>
          <w:sz w:val="28"/>
          <w:szCs w:val="28"/>
        </w:rPr>
        <w:t xml:space="preserve"> с полной</w:t>
      </w:r>
      <w:r w:rsidR="006C14D2">
        <w:rPr>
          <w:sz w:val="28"/>
          <w:szCs w:val="28"/>
        </w:rPr>
        <w:t xml:space="preserve"> военно-специальной подготовкой</w:t>
      </w:r>
      <w:r>
        <w:rPr>
          <w:sz w:val="28"/>
          <w:szCs w:val="28"/>
        </w:rPr>
        <w:t xml:space="preserve"> - до достижения ими  возраста 27 лет.</w:t>
      </w:r>
    </w:p>
    <w:p w:rsidR="00252655" w:rsidRPr="007B0DE2" w:rsidRDefault="00252655" w:rsidP="00252655">
      <w:pPr>
        <w:jc w:val="both"/>
        <w:rPr>
          <w:b/>
          <w:sz w:val="28"/>
          <w:szCs w:val="28"/>
        </w:rPr>
      </w:pPr>
      <w:r w:rsidRPr="00B83581">
        <w:rPr>
          <w:sz w:val="28"/>
          <w:szCs w:val="28"/>
        </w:rPr>
        <w:t>Ряд военных учебных заведений производит набор дев</w:t>
      </w:r>
      <w:r>
        <w:rPr>
          <w:sz w:val="28"/>
          <w:szCs w:val="28"/>
        </w:rPr>
        <w:t>ушек</w:t>
      </w:r>
      <w:r w:rsidRPr="00B83581">
        <w:rPr>
          <w:sz w:val="28"/>
          <w:szCs w:val="28"/>
        </w:rPr>
        <w:t xml:space="preserve">. </w:t>
      </w:r>
      <w:r w:rsidR="006C14D2">
        <w:rPr>
          <w:sz w:val="28"/>
          <w:szCs w:val="28"/>
        </w:rPr>
        <w:t xml:space="preserve">                                       </w:t>
      </w:r>
      <w:r w:rsidRPr="00B83581">
        <w:rPr>
          <w:sz w:val="28"/>
          <w:szCs w:val="28"/>
        </w:rPr>
        <w:t xml:space="preserve">По всем вопросам поступления в высшие военно-учебные заведения просим обращаться в Отдел ВКГМ по Митинскому району СЗАО г. Москвы по адресу: </w:t>
      </w:r>
      <w:r w:rsidRPr="007B0DE2">
        <w:rPr>
          <w:b/>
          <w:sz w:val="28"/>
          <w:szCs w:val="28"/>
        </w:rPr>
        <w:t>г. Москва, Пятницкое шоссе, дом 6, корпус 4, кабинет</w:t>
      </w:r>
      <w:r w:rsidR="004E2420">
        <w:rPr>
          <w:b/>
          <w:sz w:val="28"/>
          <w:szCs w:val="28"/>
        </w:rPr>
        <w:t xml:space="preserve"> </w:t>
      </w:r>
      <w:r w:rsidRPr="007B0DE2">
        <w:rPr>
          <w:b/>
          <w:sz w:val="28"/>
          <w:szCs w:val="28"/>
        </w:rPr>
        <w:t>№</w:t>
      </w:r>
      <w:r w:rsidR="006C14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140</w:t>
      </w:r>
    </w:p>
    <w:p w:rsidR="00252655" w:rsidRPr="007B0DE2" w:rsidRDefault="00252655" w:rsidP="002526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Телефон:  8(495)751-40-41.</w:t>
      </w:r>
    </w:p>
    <w:p w:rsidR="00AA3EA7" w:rsidRDefault="00AA3EA7"/>
    <w:sectPr w:rsidR="00AA3EA7" w:rsidSect="00AA3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655"/>
    <w:rsid w:val="00252655"/>
    <w:rsid w:val="00294761"/>
    <w:rsid w:val="004E2420"/>
    <w:rsid w:val="00656E29"/>
    <w:rsid w:val="006C14D2"/>
    <w:rsid w:val="00AA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4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4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4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4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Черкасова Ирина Анатольевна</cp:lastModifiedBy>
  <cp:revision>5</cp:revision>
  <dcterms:created xsi:type="dcterms:W3CDTF">2019-04-22T11:28:00Z</dcterms:created>
  <dcterms:modified xsi:type="dcterms:W3CDTF">2019-04-26T08:31:00Z</dcterms:modified>
</cp:coreProperties>
</file>