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8638a14eb72b7ceae01b7df2e1cff5ecc2ce26"/>
    <w:p>
      <w:pPr>
        <w:pStyle w:val="Heading3"/>
      </w:pPr>
      <w:r>
        <w:t xml:space="preserve">Профилактическое мероприятие «Снова в школу»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drawing>
          <wp:inline>
            <wp:extent cx="5334000" cy="7303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23-09-01_10-27-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0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268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2023-09-01_10-27-2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26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43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2023-09-01_10-27-5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http://mitino.mos.ru/presscenter/important/detail/11806611.html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180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180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2025-04-13T06:04:46Z</dcterms:created>
  <dcterms:modified xsi:type="dcterms:W3CDTF">2025-04-13T06:04:46Z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