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тер-класс-на-катке"/>
    <w:p>
      <w:pPr>
        <w:pStyle w:val="Heading3"/>
      </w:pPr>
      <w:r>
        <w:t xml:space="preserve">Мастер-класс на катке</w:t>
      </w:r>
    </w:p>
    <w:p>
      <w:pPr>
        <w:pStyle w:val="FirstParagraph"/>
      </w:pPr>
      <w:r>
        <w:t xml:space="preserve">20.12.2023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rPr>
          <w:bCs/>
          <w:b/>
        </w:rPr>
        <w:t xml:space="preserve">8 января 2024 года в 14.00 </w:t>
      </w:r>
    </w:p>
    <w:p>
      <w:pPr>
        <w:pStyle w:val="BodyText"/>
      </w:pPr>
      <w:r>
        <w:t xml:space="preserve">на катке с искусственным льдом по адресу: ул. Барышиха, вл.33, стр.1 состоится Праздник зимы (мастер-класс по фигурному катанию).  Организатор мероприятия ГБУ ЦДМСИ Крылья. </w:t>
      </w:r>
    </w:p>
    <w:p>
      <w:pPr>
        <w:pStyle w:val="BodyText"/>
      </w:pPr>
      <w:r>
        <w:t xml:space="preserve">Приглашаем всех желающих.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http://mitino.mos.ru/presscenter/important/detail/12064160.html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064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064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2025-02-15T22:33:44Z</dcterms:created>
  <dcterms:modified xsi:type="dcterms:W3CDTF">2025-02-15T22:33:44Z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