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7cd12026a63281d58d1d86807eb094c3d74e8"/>
    <w:p>
      <w:pPr>
        <w:pStyle w:val="Heading3"/>
      </w:pPr>
      <w:r>
        <w:t xml:space="preserve">План мероприятий в районе Митино с 25 августа по 31 августа 2014 года</w:t>
      </w:r>
    </w:p>
    <w:p>
      <w:pPr>
        <w:pStyle w:val="FirstParagraph"/>
      </w:pPr>
      <w:r>
        <w:t xml:space="preserve">21.08.2014</w:t>
      </w:r>
    </w:p>
    <w:p>
      <w:pPr>
        <w:pStyle w:val="BodyText"/>
      </w:pPr>
      <w:r>
        <w:rPr>
          <w:bCs/>
          <w:b/>
        </w:rPr>
        <w:t xml:space="preserve">УПРАВА РАЙОНА МИТИНО</w:t>
      </w:r>
    </w:p>
    <w:p>
      <w:pPr>
        <w:pStyle w:val="BodyText"/>
      </w:pPr>
      <w:r>
        <w:rPr>
          <w:bCs/>
          <w:b/>
        </w:rPr>
        <w:t xml:space="preserve">ОСНОВНЫЕ МЕРОПРИЯТИЯ</w:t>
      </w:r>
    </w:p>
    <w:p>
      <w:pPr>
        <w:pStyle w:val="BodyText"/>
      </w:pPr>
      <w:r>
        <w:rPr>
          <w:bCs/>
          <w:b/>
        </w:rPr>
        <w:t xml:space="preserve">на период с 25 августа по 31 августа 2014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  <w:p>
            <w:pPr>
              <w:pStyle w:val="Compact"/>
              <w:jc w:val="left"/>
            </w:pPr>
            <w:r>
              <w:t xml:space="preserve">25 августа 11.00-17.00</w:t>
            </w:r>
          </w:p>
          <w:p>
            <w:pPr>
              <w:pStyle w:val="Compact"/>
              <w:jc w:val="left"/>
            </w:pPr>
            <w:r>
              <w:t xml:space="preserve">Митинская, д. 35</w:t>
            </w:r>
          </w:p>
          <w:p>
            <w:pPr>
              <w:jc w:val="left"/>
            </w:pPr>
            <w:r>
              <w:t xml:space="preserve">(Милюкова Е.А.)</w:t>
            </w:r>
          </w:p>
        </w:tc>
        <w:tc>
          <w:tcPr/>
          <w:p>
            <w:pPr>
              <w:jc w:val="left"/>
            </w:pPr>
            <w:r>
              <w:t xml:space="preserve">Работа по организации отдыха жителей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  <w:p>
            <w:pPr>
              <w:pStyle w:val="Compact"/>
              <w:jc w:val="left"/>
            </w:pPr>
            <w:r>
              <w:t xml:space="preserve">25 августа</w:t>
            </w:r>
            <w:r>
              <w:t xml:space="preserve"> </w:t>
            </w:r>
            <w:r>
              <w:rPr>
                <w:bCs/>
                <w:b/>
              </w:rPr>
              <w:t xml:space="preserve">13.00</w:t>
            </w:r>
          </w:p>
          <w:p>
            <w:pPr>
              <w:pStyle w:val="Compact"/>
              <w:jc w:val="left"/>
            </w:pPr>
          </w:p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Митинская, д. 35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(Воробьева В.Д.)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по жизнеобеспечению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  <w:p>
            <w:pPr>
              <w:pStyle w:val="Compact"/>
              <w:jc w:val="left"/>
            </w:pPr>
            <w:r>
              <w:t xml:space="preserve">25 августа 13.00-17.00</w:t>
            </w:r>
          </w:p>
          <w:p>
            <w:pPr>
              <w:pStyle w:val="Compact"/>
              <w:jc w:val="left"/>
            </w:pPr>
            <w:r>
              <w:t xml:space="preserve">Район Митино</w:t>
            </w:r>
          </w:p>
          <w:p>
            <w:pPr>
              <w:jc w:val="left"/>
            </w:pPr>
            <w:r>
              <w:t xml:space="preserve">(Милюкова Е.А.)</w:t>
            </w:r>
          </w:p>
        </w:tc>
        <w:tc>
          <w:tcPr/>
          <w:p>
            <w:pPr>
              <w:jc w:val="left"/>
            </w:pPr>
            <w:r>
              <w:t xml:space="preserve">Обследования квартир по обращениям на материальную помощь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Вторник</w:t>
            </w:r>
          </w:p>
          <w:p>
            <w:pPr>
              <w:pStyle w:val="Compact"/>
              <w:jc w:val="left"/>
            </w:pPr>
            <w:r>
              <w:t xml:space="preserve">26 августа 9.00-12.00</w:t>
            </w:r>
          </w:p>
          <w:p>
            <w:pPr>
              <w:pStyle w:val="Compact"/>
              <w:jc w:val="left"/>
            </w:pPr>
            <w:r>
              <w:t xml:space="preserve">Митинская, д. 35</w:t>
            </w:r>
          </w:p>
          <w:p>
            <w:pPr>
              <w:jc w:val="left"/>
            </w:pPr>
            <w:r>
              <w:t xml:space="preserve">(Милюкова Е.А)</w:t>
            </w:r>
          </w:p>
        </w:tc>
        <w:tc>
          <w:tcPr/>
          <w:p>
            <w:pPr>
              <w:jc w:val="left"/>
            </w:pPr>
            <w:r>
              <w:t xml:space="preserve">Организация детского и семейного отдыха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Вторник</w:t>
            </w:r>
          </w:p>
          <w:p>
            <w:pPr>
              <w:pStyle w:val="Compact"/>
              <w:jc w:val="left"/>
            </w:pPr>
            <w:r>
              <w:t xml:space="preserve">26 августа 13.00</w:t>
            </w:r>
          </w:p>
          <w:p>
            <w:pPr>
              <w:pStyle w:val="Compact"/>
              <w:jc w:val="left"/>
            </w:pPr>
            <w:r>
              <w:t xml:space="preserve">Митинская, д. 35</w:t>
            </w:r>
          </w:p>
          <w:p>
            <w:pPr>
              <w:jc w:val="left"/>
            </w:pPr>
            <w:r>
              <w:t xml:space="preserve">(Железняк О.С.)</w:t>
            </w:r>
          </w:p>
        </w:tc>
        <w:tc>
          <w:tcPr/>
          <w:p>
            <w:pPr>
              <w:jc w:val="left"/>
            </w:pPr>
            <w:r>
              <w:t xml:space="preserve">Участие в тепловой районной Комиссии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Среда</w:t>
            </w:r>
          </w:p>
          <w:p>
            <w:pPr>
              <w:pStyle w:val="Compact"/>
              <w:jc w:val="left"/>
            </w:pPr>
            <w:r>
              <w:t xml:space="preserve">27 августа 9.00-17.00</w:t>
            </w:r>
          </w:p>
          <w:p>
            <w:pPr>
              <w:pStyle w:val="Compact"/>
              <w:jc w:val="left"/>
            </w:pPr>
            <w:r>
              <w:t xml:space="preserve">Митинская, д. 35</w:t>
            </w:r>
          </w:p>
          <w:p>
            <w:pPr>
              <w:jc w:val="left"/>
            </w:pPr>
            <w:r>
              <w:t xml:space="preserve">(Милюкова Е.А.)</w:t>
            </w:r>
          </w:p>
        </w:tc>
        <w:tc>
          <w:tcPr/>
          <w:p>
            <w:pPr>
              <w:jc w:val="left"/>
            </w:pPr>
            <w:r>
              <w:t xml:space="preserve">Прием населения по социальным вопросам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Среда</w:t>
            </w:r>
          </w:p>
          <w:p>
            <w:pPr>
              <w:pStyle w:val="Compact"/>
              <w:jc w:val="left"/>
            </w:pPr>
            <w:r>
              <w:t xml:space="preserve">27 августа 15.00</w:t>
            </w:r>
          </w:p>
          <w:p>
            <w:pPr>
              <w:pStyle w:val="Compact"/>
              <w:jc w:val="left"/>
            </w:pPr>
            <w:r>
              <w:t xml:space="preserve">Ул.Митинская , 35</w:t>
            </w:r>
          </w:p>
          <w:p>
            <w:pPr>
              <w:jc w:val="left"/>
            </w:pPr>
            <w:r>
              <w:t xml:space="preserve">(Соколова М.В.)</w:t>
            </w:r>
          </w:p>
        </w:tc>
        <w:tc>
          <w:tcPr/>
          <w:p>
            <w:pPr>
              <w:jc w:val="left"/>
            </w:pPr>
            <w:r>
              <w:t xml:space="preserve">Координационный совет по теме: «О подготовке дошкольных и образовательных учреждений к новому 2014-2015 учебному году».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Среда</w:t>
            </w:r>
          </w:p>
          <w:p>
            <w:pPr>
              <w:pStyle w:val="Compact"/>
              <w:jc w:val="left"/>
            </w:pPr>
            <w:r>
              <w:t xml:space="preserve">27 августа 20.00</w:t>
            </w:r>
          </w:p>
          <w:p>
            <w:pPr>
              <w:pStyle w:val="Compact"/>
              <w:jc w:val="left"/>
            </w:pPr>
            <w:r>
              <w:t xml:space="preserve">ул. Барышиха, вл.33, ст.1</w:t>
            </w:r>
          </w:p>
          <w:p>
            <w:pPr>
              <w:pStyle w:val="Compact"/>
              <w:jc w:val="left"/>
            </w:pPr>
            <w:r>
              <w:t xml:space="preserve">(территория искусственного катка)</w:t>
            </w:r>
          </w:p>
          <w:p>
            <w:pPr>
              <w:jc w:val="left"/>
            </w:pPr>
            <w:r>
              <w:t xml:space="preserve"> </w:t>
            </w:r>
            <w:r>
              <w:t xml:space="preserve">(Азин Д.В.)</w:t>
            </w:r>
          </w:p>
        </w:tc>
        <w:tc>
          <w:tcPr/>
          <w:p>
            <w:pPr>
              <w:jc w:val="left"/>
            </w:pPr>
            <w:r>
              <w:t xml:space="preserve">Игры Чемпионата Митино по мини-футболу среди мужчин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Среда</w:t>
            </w:r>
          </w:p>
          <w:p>
            <w:pPr>
              <w:pStyle w:val="Compact"/>
              <w:jc w:val="left"/>
            </w:pPr>
            <w:r>
              <w:t xml:space="preserve">27 августа 14.00-17.00</w:t>
            </w:r>
          </w:p>
          <w:p>
            <w:pPr>
              <w:pStyle w:val="Compact"/>
              <w:jc w:val="left"/>
            </w:pPr>
            <w:r>
              <w:t xml:space="preserve">Митинская, д. 35</w:t>
            </w:r>
          </w:p>
          <w:p>
            <w:pPr>
              <w:jc w:val="left"/>
            </w:pPr>
            <w:r>
              <w:t xml:space="preserve">(Домашов А.В.)</w:t>
            </w:r>
          </w:p>
        </w:tc>
        <w:tc>
          <w:tcPr/>
          <w:p>
            <w:pPr>
              <w:jc w:val="left"/>
            </w:pPr>
            <w:r>
              <w:t xml:space="preserve">Прием по учету детей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Четверг</w:t>
            </w:r>
          </w:p>
          <w:p>
            <w:pPr>
              <w:pStyle w:val="Compact"/>
              <w:jc w:val="left"/>
            </w:pPr>
            <w:r>
              <w:t xml:space="preserve">28 августа 11.00-17.00</w:t>
            </w:r>
          </w:p>
          <w:p>
            <w:pPr>
              <w:pStyle w:val="Compact"/>
              <w:jc w:val="left"/>
            </w:pPr>
            <w:r>
              <w:t xml:space="preserve">Митинская, д. 35</w:t>
            </w:r>
          </w:p>
          <w:p>
            <w:pPr>
              <w:jc w:val="left"/>
            </w:pPr>
            <w:r>
              <w:t xml:space="preserve">(Милюкова Е.А.)</w:t>
            </w:r>
          </w:p>
        </w:tc>
        <w:tc>
          <w:tcPr/>
          <w:p>
            <w:pPr>
              <w:jc w:val="left"/>
            </w:pPr>
            <w:r>
              <w:t xml:space="preserve">Работа по организации отдыха жителей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Четверг</w:t>
            </w:r>
          </w:p>
          <w:p>
            <w:pPr>
              <w:pStyle w:val="Compact"/>
              <w:jc w:val="left"/>
            </w:pPr>
            <w:r>
              <w:t xml:space="preserve">28-29.08.2014 10.00-18.00</w:t>
            </w:r>
          </w:p>
          <w:p>
            <w:pPr>
              <w:pStyle w:val="Compact"/>
              <w:jc w:val="left"/>
            </w:pPr>
            <w:r>
              <w:t xml:space="preserve">ул.Митинская 29/34 (вход в ТЦ «Ладья»)</w:t>
            </w:r>
          </w:p>
          <w:p>
            <w:pPr>
              <w:jc w:val="left"/>
            </w:pPr>
            <w:r>
              <w:t xml:space="preserve">(Домашов А.В.)</w:t>
            </w:r>
          </w:p>
        </w:tc>
        <w:tc>
          <w:tcPr/>
          <w:p>
            <w:pPr>
              <w:jc w:val="left"/>
            </w:pPr>
            <w:r>
              <w:t xml:space="preserve">Благотворительная акция «Семья помогает семье: соберем детей в школу»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Пятница</w:t>
            </w:r>
          </w:p>
          <w:p>
            <w:pPr>
              <w:pStyle w:val="Compact"/>
              <w:jc w:val="left"/>
            </w:pPr>
            <w:r>
              <w:t xml:space="preserve">29 августа 08.00-15.45</w:t>
            </w:r>
          </w:p>
          <w:p>
            <w:pPr>
              <w:pStyle w:val="Compact"/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(Специалисты соц.отдела)</w:t>
            </w:r>
          </w:p>
        </w:tc>
        <w:tc>
          <w:tcPr/>
          <w:p>
            <w:pPr>
              <w:jc w:val="left"/>
            </w:pPr>
            <w:r>
              <w:t xml:space="preserve">Выход на территорию по обращениям жителей и проблемным вопросам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Пятница</w:t>
            </w:r>
          </w:p>
          <w:p>
            <w:pPr>
              <w:pStyle w:val="Compact"/>
              <w:jc w:val="left"/>
            </w:pPr>
            <w:r>
              <w:t xml:space="preserve">29 августа 09.30-20.00</w:t>
            </w:r>
          </w:p>
          <w:p>
            <w:pPr>
              <w:pStyle w:val="Compact"/>
              <w:jc w:val="left"/>
            </w:pPr>
            <w:r>
              <w:t xml:space="preserve">Дубравная, д. 35</w:t>
            </w:r>
          </w:p>
          <w:p>
            <w:pPr>
              <w:jc w:val="left"/>
            </w:pPr>
            <w:r>
              <w:t xml:space="preserve">(Кулаков В.В.)</w:t>
            </w:r>
          </w:p>
        </w:tc>
        <w:tc>
          <w:tcPr/>
          <w:p>
            <w:pPr>
              <w:jc w:val="left"/>
            </w:pPr>
            <w:r>
              <w:t xml:space="preserve">Контроль за работой ярмарки выходного дня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Пятница</w:t>
            </w:r>
          </w:p>
          <w:p>
            <w:pPr>
              <w:pStyle w:val="Compact"/>
              <w:jc w:val="left"/>
            </w:pPr>
            <w:r>
              <w:t xml:space="preserve">29 августа 10.00</w:t>
            </w:r>
          </w:p>
          <w:p>
            <w:pPr>
              <w:pStyle w:val="Compact"/>
              <w:jc w:val="left"/>
            </w:pPr>
            <w:r>
              <w:t xml:space="preserve">ул. Свободы, д. 13/2</w:t>
            </w:r>
          </w:p>
          <w:p>
            <w:pPr>
              <w:jc w:val="left"/>
            </w:pPr>
            <w:r>
              <w:t xml:space="preserve">(Штанина Н.А.)</w:t>
            </w:r>
          </w:p>
        </w:tc>
        <w:tc>
          <w:tcPr/>
          <w:p>
            <w:pPr>
              <w:jc w:val="left"/>
            </w:pPr>
            <w:r>
              <w:t xml:space="preserve">Участие в совещание при заместителе Префекта СЗАО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Пятница</w:t>
            </w:r>
          </w:p>
          <w:p>
            <w:pPr>
              <w:pStyle w:val="Compact"/>
              <w:jc w:val="left"/>
            </w:pPr>
            <w:r>
              <w:t xml:space="preserve">29 августа 09.00-12.00</w:t>
            </w:r>
          </w:p>
          <w:p>
            <w:pPr>
              <w:pStyle w:val="Compact"/>
              <w:jc w:val="left"/>
            </w:pPr>
            <w:r>
              <w:t xml:space="preserve">Митинская, д. 35</w:t>
            </w:r>
          </w:p>
          <w:p>
            <w:pPr>
              <w:jc w:val="left"/>
            </w:pPr>
            <w:r>
              <w:t xml:space="preserve">(Милюкова Е.А.)</w:t>
            </w:r>
          </w:p>
        </w:tc>
        <w:tc>
          <w:tcPr/>
          <w:p>
            <w:pPr>
              <w:jc w:val="left"/>
            </w:pPr>
            <w:r>
              <w:t xml:space="preserve">Работа по организации детского и семейного отдыха жителей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Пятница</w:t>
            </w:r>
          </w:p>
          <w:p>
            <w:pPr>
              <w:pStyle w:val="Compact"/>
              <w:jc w:val="left"/>
            </w:pPr>
            <w:r>
              <w:t xml:space="preserve">29 августа</w:t>
            </w:r>
            <w:r>
              <w:t xml:space="preserve"> </w:t>
            </w:r>
            <w:r>
              <w:rPr>
                <w:bCs/>
                <w:b/>
              </w:rPr>
              <w:t xml:space="preserve">14.00</w:t>
            </w:r>
          </w:p>
          <w:p>
            <w:pPr>
              <w:pStyle w:val="Compact"/>
              <w:jc w:val="left"/>
            </w:pPr>
          </w:p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Свободы, д. 13/2</w:t>
            </w:r>
          </w:p>
          <w:p>
            <w:pPr>
              <w:pStyle w:val="Compact"/>
              <w:jc w:val="left"/>
            </w:pPr>
          </w:p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кабинет № 608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(В.Д.Воробьева)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Участие в совещании по подведению итогов работы за неделю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Суббота</w:t>
            </w:r>
          </w:p>
          <w:p>
            <w:pPr>
              <w:pStyle w:val="Compact"/>
              <w:jc w:val="left"/>
            </w:pPr>
            <w:r>
              <w:t xml:space="preserve">30 августа 09.30-20.00</w:t>
            </w:r>
          </w:p>
          <w:p>
            <w:pPr>
              <w:pStyle w:val="Compact"/>
              <w:jc w:val="left"/>
            </w:pPr>
            <w:r>
              <w:t xml:space="preserve">Дубравная, д. 35</w:t>
            </w:r>
          </w:p>
          <w:p>
            <w:pPr>
              <w:jc w:val="left"/>
            </w:pPr>
            <w:r>
              <w:t xml:space="preserve">(Кулаков В.В.)</w:t>
            </w:r>
          </w:p>
        </w:tc>
        <w:tc>
          <w:tcPr/>
          <w:p>
            <w:pPr>
              <w:jc w:val="left"/>
            </w:pPr>
            <w:r>
              <w:t xml:space="preserve">Контроль за работой ярмарки выходного дня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Суббота</w:t>
            </w:r>
          </w:p>
          <w:p>
            <w:pPr>
              <w:pStyle w:val="Compact"/>
              <w:jc w:val="left"/>
            </w:pPr>
            <w:r>
              <w:t xml:space="preserve">30 августа 10.00-11.00</w:t>
            </w:r>
          </w:p>
          <w:p>
            <w:pPr>
              <w:pStyle w:val="Compact"/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(Кулаков В.В.)</w:t>
            </w:r>
          </w:p>
        </w:tc>
        <w:tc>
          <w:tcPr/>
          <w:p>
            <w:pPr>
              <w:jc w:val="left"/>
            </w:pPr>
            <w:r>
              <w:t xml:space="preserve">Контроль за состоянием уборки территорий, прилегающих к предприятиям ПриУ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Суббота</w:t>
            </w:r>
          </w:p>
          <w:p>
            <w:pPr>
              <w:pStyle w:val="Compact"/>
              <w:jc w:val="left"/>
            </w:pPr>
            <w:r>
              <w:t xml:space="preserve">30 августа 10.00-15.00</w:t>
            </w:r>
          </w:p>
          <w:p>
            <w:pPr>
              <w:pStyle w:val="Compact"/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(Кулаков В.В.)</w:t>
            </w:r>
          </w:p>
        </w:tc>
        <w:tc>
          <w:tcPr/>
          <w:p>
            <w:pPr>
              <w:jc w:val="left"/>
            </w:pPr>
            <w:r>
              <w:t xml:space="preserve">Выявление и пресечение несанкционированной торговли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  <w:p>
            <w:pPr>
              <w:pStyle w:val="Compact"/>
              <w:jc w:val="left"/>
            </w:pPr>
            <w:r>
              <w:t xml:space="preserve">31 августа 09.30-20.00</w:t>
            </w:r>
          </w:p>
          <w:p>
            <w:pPr>
              <w:pStyle w:val="Compact"/>
              <w:jc w:val="left"/>
            </w:pPr>
            <w:r>
              <w:t xml:space="preserve">Дубравная, д. 35</w:t>
            </w:r>
          </w:p>
          <w:p>
            <w:pPr>
              <w:jc w:val="left"/>
            </w:pPr>
            <w:r>
              <w:t xml:space="preserve">(Кулаков В.В.)</w:t>
            </w:r>
          </w:p>
        </w:tc>
        <w:tc>
          <w:tcPr/>
          <w:p>
            <w:pPr>
              <w:jc w:val="left"/>
            </w:pPr>
            <w:r>
              <w:t xml:space="preserve">Контроль за работой ярмарки выходного дня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  <w:p>
            <w:pPr>
              <w:pStyle w:val="Compact"/>
              <w:jc w:val="left"/>
            </w:pPr>
            <w:r>
              <w:t xml:space="preserve">31 августа 10.00-11.00</w:t>
            </w:r>
          </w:p>
          <w:p>
            <w:pPr>
              <w:pStyle w:val="Compact"/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(Кулаков В.В.)</w:t>
            </w:r>
          </w:p>
        </w:tc>
        <w:tc>
          <w:tcPr/>
          <w:p>
            <w:pPr>
              <w:jc w:val="left"/>
            </w:pPr>
            <w:r>
              <w:t xml:space="preserve">Контроль за состоянием уборки территорий, прилегающих к предприятиям ПриУ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  <w:p>
            <w:pPr>
              <w:pStyle w:val="Compact"/>
              <w:jc w:val="left"/>
            </w:pPr>
            <w:r>
              <w:t xml:space="preserve">31 августа 10.00-15.00</w:t>
            </w:r>
          </w:p>
          <w:p>
            <w:pPr>
              <w:pStyle w:val="Compact"/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(Кулаков В.В.)</w:t>
            </w:r>
          </w:p>
        </w:tc>
        <w:tc>
          <w:tcPr/>
          <w:p>
            <w:pPr>
              <w:jc w:val="left"/>
            </w:pPr>
            <w:r>
              <w:t xml:space="preserve">Выявление и пресечение несанкционированной торговли</w:t>
            </w:r>
          </w:p>
        </w:tc>
      </w:tr>
    </w:tbl>
    <w:p>
      <w:pPr>
        <w:pStyle w:val="BodyText"/>
      </w:pPr>
      <w:r>
        <w:t xml:space="preserve">1. Контроль за санитарным состоянием территории района, жилого фонда. Проведение комиссионных проверок по обращениям граждан.</w:t>
      </w:r>
    </w:p>
    <w:p>
      <w:pPr>
        <w:pStyle w:val="BodyText"/>
      </w:pPr>
      <w:r>
        <w:t xml:space="preserve">Комиссионное обследование жилищного фонда на предмет закрытия и опечатывания чердаков и подвалов. Комиссионные проверки по реализации противопожарных и антитеррористических мероприятий в жилом фонде района (Лантратов Д.А.).</w:t>
      </w:r>
    </w:p>
    <w:p>
      <w:pPr>
        <w:pStyle w:val="BodyText"/>
      </w:pPr>
      <w:r>
        <w:t xml:space="preserve">2. Контроль за санитарным состоянием объектов строительства и гаражного хозяйства; за ходом строительства объектов социальной сферы и гаражей. Подготовка документации к выездному совещанию по строительству (Жуков Р.В.).</w:t>
      </w:r>
    </w:p>
    <w:p>
      <w:pPr>
        <w:pStyle w:val="BodyText"/>
      </w:pPr>
      <w:r>
        <w:t xml:space="preserve">3. Контроль за ходом выполнения работ по реализации Указа Мэра Москвы от 17.07.2006 года № 34-УМ «О мерах по обеспечению учета населения города Москвы и предоставлению сведений о численности избирателей, участников референдума». Контроль работой официального сайта управы, обновлением информации на стендах управы района (Соколова М.В).</w:t>
      </w:r>
    </w:p>
    <w:p>
      <w:pPr>
        <w:pStyle w:val="BodyText"/>
      </w:pPr>
      <w:r>
        <w:t xml:space="preserve">4. Проверка территории района по выявлению и пресечению фактов несанкционированной торговли (совместно с отделом МВД России по району города Москвы). Контроль за санитарно-техническим состоянием предприятий потребительского рынка и услуг, прилегающей к ним территории (Кулаков В.В.).</w:t>
      </w:r>
    </w:p>
    <w:p>
      <w:pPr>
        <w:pStyle w:val="BodyText"/>
      </w:pPr>
      <w:r>
        <w:t xml:space="preserve">5. Работа по организации детского и семейного отдыха жителей района (Кириллова Е.В.).</w:t>
      </w:r>
    </w:p>
    <w:p>
      <w:pPr>
        <w:pStyle w:val="BodyText"/>
      </w:pPr>
      <w:r>
        <w:t xml:space="preserve">6. Отчет в Управление МЧС СЗАО дежурных по району в выходные дни о контроле мест массового отдыха (Ландшафтный парк, пруд Рождествено).</w:t>
      </w:r>
    </w:p>
    <w:p>
      <w:pPr>
        <w:pStyle w:val="BodyText"/>
      </w:pPr>
      <w:r>
        <w:rPr>
          <w:bCs/>
          <w:b/>
        </w:rPr>
        <w:t xml:space="preserve">Глава управы района Митино</w:t>
      </w:r>
    </w:p>
    <w:p>
      <w:pPr>
        <w:pStyle w:val="BodyText"/>
      </w:pPr>
      <w:r>
        <w:rPr>
          <w:bCs/>
          <w:b/>
        </w:rPr>
        <w:t xml:space="preserve">города Москвы В.Д.Воробьева</w:t>
      </w:r>
    </w:p>
    <w:p>
      <w:pPr>
        <w:pStyle w:val="BodyText"/>
      </w:pPr>
      <w:r>
        <w:t xml:space="preserve">Ответственный: Соколова Маргарита Владимировна, тел.: 8(495)753-46-57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http://mitino.mos.ru/presscenter/important/detail/1220992.html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20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20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2025-06-08T08:17:53Z</dcterms:created>
  <dcterms:modified xsi:type="dcterms:W3CDTF">2025-06-08T08:17:53Z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