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целый-год"/>
    <w:p>
      <w:pPr>
        <w:pStyle w:val="Heading3"/>
      </w:pPr>
      <w:r>
        <w:t xml:space="preserve">Безопасность целый год</w:t>
      </w:r>
    </w:p>
    <w:p>
      <w:pPr>
        <w:pStyle w:val="FirstParagraph"/>
      </w:pPr>
      <w:r>
        <w:t xml:space="preserve">10.09.2014</w:t>
      </w:r>
    </w:p>
    <w:p>
      <w:pPr>
        <w:pStyle w:val="BodyText"/>
      </w:pPr>
      <w:r>
        <w:t xml:space="preserve">Учебный год только начался. Ученики вернулись за свои парты, а первоклашки впервые перешагнули порог школы. Чтобы год для школьников и педагогов был безопасным, специалисты Управления МЧС по СЗАО весь сентябрь будут посещать образовательные учреждения. </w:t>
      </w:r>
    </w:p>
    <w:p>
      <w:pPr>
        <w:pStyle w:val="BodyText"/>
      </w:pPr>
      <w:r>
        <w:t xml:space="preserve">В школах, колледжах, техникумах инспекторы уже проводят беседы, инструктажи и открытые уроки. Все мероприятия организованы в рамках «Месячника безопасности». </w:t>
      </w:r>
    </w:p>
    <w:p>
      <w:pPr>
        <w:pStyle w:val="BodyText"/>
      </w:pPr>
      <w:r>
        <w:t xml:space="preserve">Особое место в совместных занятиях уделяется тренировочным эвакуациям. Педагоги и ответственные за безопасность демонстрируют знания инструкций и навыки по реагированию на экстренные ситуации. Сотрудники МЧС следят за оперативностью действий и подготовленностью персонала образовательного учреждения. </w:t>
      </w:r>
    </w:p>
    <w:p>
      <w:pPr>
        <w:pStyle w:val="BodyText"/>
      </w:pPr>
      <w:r>
        <w:t xml:space="preserve">Рекомендации и замечания специалистов надзорной детальности всегда приветствуются руководством учебных заведений. Накануне телевидение одного из школьных объединений обратилось к начальнику Отдела надзорной деятельности Северо-западного округа с просьбой дать оценку проведенных эвакуаций. </w:t>
      </w:r>
    </w:p>
    <w:p>
      <w:pPr>
        <w:pStyle w:val="BodyText"/>
      </w:pPr>
      <w:r>
        <w:t xml:space="preserve">Сергей Геннадьевич Некрасов отметил, что директора и педагоги имеют большой практический опыт в проведении таких мероприятий. Дополнил, что важно привить необходимые навыки тем, кто впервые пришел в школу. Кроме того, начальник ОНД округа пожелал детям никогда не встретиться с огнем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http://mitino.mos.ru/presscenter/important/detail/1277244.html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2024-08-13T06:12:27Z</dcterms:created>
  <dcterms:modified xsi:type="dcterms:W3CDTF">2024-08-13T06:12:27Z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