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изменения-в-приложении-парковки-россии"/>
    <w:p>
      <w:pPr>
        <w:pStyle w:val="Heading3"/>
      </w:pPr>
      <w:r>
        <w:t xml:space="preserve">Изменения в приложении "Парковки России"</w:t>
      </w:r>
    </w:p>
    <w:p>
      <w:pPr>
        <w:pStyle w:val="FirstParagraph"/>
      </w:pPr>
      <w:r>
        <w:t xml:space="preserve">17.02.2025</w:t>
      </w:r>
    </w:p>
    <w:p>
      <w:pPr>
        <w:pStyle w:val="BodyText"/>
      </w:pPr>
      <w:r>
        <w:t xml:space="preserve">Максим Ликсутов: в приложении «Парковки России» убрали ограничение на количество парковочных сессий, которые можно исправить.</w:t>
      </w:r>
    </w:p>
    <w:p>
      <w:pPr>
        <w:pStyle w:val="BodyText"/>
      </w:pPr>
      <w:r>
        <w:t xml:space="preserve">Как рассказал заместитель Мэра Москвы в Правительстве Москвы по вопросам транспорта и промышленности Максим Ликсутов, по просьбам пользователей приложения «Парковки России» было снято ограничение на количество парковочных сессий, которые можно исправить.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Ранее можно было исправлять не более 3 сессий в месяц, теперь количество не ограничено. Внести изменения в сессию можно 1 раз до конца текущих суток. При использовании приложения «Парковки России» в Москве, Подмосковье и Кисловодске можно изменить время начала и окончания парковки, номер автомобиля и номер парковочной зоны.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«Нам поступали обращения с просьбами отменить ограничение на количество парковочных сессий, которые можно исправлять в течение месяца. Мы всегда внимательно относимся к обратной связи от пользователей наших сервисов, поэтому убрали лимит. Для нас важно, чтобы автомобилисты чувствовали себя комфортно при пользовании парковочных сервисов в Москве», — рассказал Максим Ликсутов.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1de4f919-1fc2-499b-9925-2e397cf34cb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http://mitino.mos.ru/presscenter/important/detail/12810183.html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28101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28101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2025-08-05T21:50:54Z</dcterms:created>
  <dcterms:modified xsi:type="dcterms:W3CDTF">2025-08-05T21:50:54Z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