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суперсервис-рождение-малыша"/>
    <w:p>
      <w:pPr>
        <w:pStyle w:val="Heading3"/>
      </w:pPr>
      <w:r>
        <w:t xml:space="preserve">Суперсервис «Рождение малыша»</w:t>
      </w:r>
    </w:p>
    <w:p>
      <w:pPr>
        <w:pStyle w:val="FirstParagraph"/>
      </w:pPr>
      <w:r>
        <w:t xml:space="preserve">19.02.2025</w:t>
      </w:r>
    </w:p>
    <w:p>
      <w:pPr>
        <w:pStyle w:val="BodyText"/>
      </w:pPr>
      <w:r>
        <w:t xml:space="preserve">Сегодня расскажем о суперсервисе «Рождение малыша», созданном для того, чтобы сделать жизнь молодых родителей проще. Теперь на Госуслугах можно всего за несколько шагов оформить все необходимые документы для новорожденного. Сервис объединяет функции ЗАГСа, больниц, Пенсионного фонда и других учреждений, помогая родителям сэкономить время и силы. Данные автоматически передаются между ведомствами, поэтому не нужно повторно предоставлять одни и те же документы. Для использования сервиса достаточно войти в личный кабинет на Госуслугах и заполнить заявление.</w:t>
      </w:r>
    </w:p>
    <w:p>
      <w:pPr>
        <w:pStyle w:val="BodyText"/>
      </w:pPr>
      <w:r>
        <w:br/>
      </w:r>
    </w:p>
    <w:p>
      <w:pPr>
        <w:pStyle w:val="BodyText"/>
      </w:pPr>
      <w:r>
        <w:t xml:space="preserve">«Рождение малыша» — это часть масштабной цифровизации государственных услуг, цель которой — сделать жизнь граждан удобнее. Узнать больше о суперсервисе и воспользоваться им можно уже сегодня на портале Госуслуг.</w:t>
      </w:r>
    </w:p>
    <w:p>
      <w:pPr>
        <w:pStyle w:val="BodyText"/>
      </w:pPr>
      <w:r>
        <w:br/>
      </w:r>
    </w:p>
    <w:p>
      <w:pPr>
        <w:pStyle w:val="BodyText"/>
      </w:pPr>
      <w:r>
        <w:t xml:space="preserve">#Министерство_цифрового_развития #Минцифры #Госуслуги #Москва #суперсервис #рождение_малыша #Московская_безопасность #МБ</w:t>
      </w:r>
    </w:p>
    <w:p>
      <w:pPr>
        <w:pStyle w:val="BodyText"/>
      </w:pPr>
      <w:hyperlink r:id="rId20">
        <w:r>
          <w:rPr>
            <w:rStyle w:val="Hyperlink"/>
          </w:rPr>
          <w:t xml:space="preserve">t.me/opop_szao/6479</w:t>
        </w:r>
      </w:hyperlink>
    </w:p>
    <w:p>
      <w:pPr>
        <w:pStyle w:val="BodyText"/>
      </w:pPr>
      <w:r>
        <w:br/>
      </w:r>
    </w:p>
    <w:p>
      <w:pPr>
        <w:pStyle w:val="BodyText"/>
      </w:pPr>
      <w:hyperlink r:id="rId21">
        <w:r>
          <w:rPr>
            <w:rStyle w:val="Hyperlink"/>
            <w:bCs/>
            <w:b/>
          </w:rPr>
          <w:t xml:space="preserve">Видеоролик_Рождение малыша_см. тут</w:t>
        </w:r>
      </w:hyperlink>
    </w:p>
    <w:p>
      <w:pPr>
        <w:pStyle w:val="BodyText"/>
      </w:pPr>
      <w:r>
        <w:br/>
      </w:r>
    </w:p>
    <w:p>
      <w:pPr>
        <w:pStyle w:val="BodyText"/>
      </w:pPr>
      <w:r>
        <w:br/>
      </w:r>
    </w:p>
    <w:p>
      <w:pPr>
        <w:pStyle w:val="BodyText"/>
      </w:pPr>
      <w:r>
        <w:t xml:space="preserve">Адрес страницы:</w:t>
      </w:r>
      <w:r>
        <w:t xml:space="preserve"> </w:t>
      </w:r>
      <w:hyperlink r:id="rId22">
        <w:r>
          <w:rPr>
            <w:rStyle w:val="Hyperlink"/>
          </w:rPr>
          <w:t xml:space="preserve">http://mitino.mos.ru/presscenter/important/detail/12815581.html</w:t>
        </w:r>
      </w:hyperlink>
    </w:p>
    <w:p>
      <w:pPr>
        <w:pStyle w:val="BodyText"/>
      </w:pPr>
      <w:hyperlink r:id="rId23">
        <w:r>
          <w:rPr>
            <w:rStyle w:val="Hyperlink"/>
          </w:rPr>
          <w:t xml:space="preserve">Управа района Митино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mitino.mos.ru" TargetMode="External" /><Relationship Type="http://schemas.openxmlformats.org/officeDocument/2006/relationships/hyperlink" Id="rId22" Target="http://mitino.mos.ru/presscenter/important/detail/12815581.html" TargetMode="External" /><Relationship Type="http://schemas.openxmlformats.org/officeDocument/2006/relationships/hyperlink" Id="rId21" Target="https://disk.yandex.ru/d/7jUm9rsPqvONiA/&#1056;&#1086;&#1078;&#1076;&#1077;&#1085;&#1080;&#1077;%20&#1088;&#1077;&#1073;&#1077;&#1085;&#1082;&#1072;.mp4" TargetMode="External" /><Relationship Type="http://schemas.openxmlformats.org/officeDocument/2006/relationships/hyperlink" Id="rId20" Target="https://t.me/opop_szao/6479" TargetMode="External" /></Relationships>
</file>

<file path=word/_rels/footnotes.xml.rels><?xml version="1.0" encoding="UTF-8"?><Relationships xmlns="http://schemas.openxmlformats.org/package/2006/relationships"><Relationship Type="http://schemas.openxmlformats.org/officeDocument/2006/relationships/hyperlink" Id="rId23" Target="http://mitino.mos.ru" TargetMode="External" /><Relationship Type="http://schemas.openxmlformats.org/officeDocument/2006/relationships/hyperlink" Id="rId22" Target="http://mitino.mos.ru/presscenter/important/detail/12815581.html" TargetMode="External" /><Relationship Type="http://schemas.openxmlformats.org/officeDocument/2006/relationships/hyperlink" Id="rId21" Target="https://disk.yandex.ru/d/7jUm9rsPqvONiA/&#1056;&#1086;&#1078;&#1076;&#1077;&#1085;&#1080;&#1077;%20&#1088;&#1077;&#1073;&#1077;&#1085;&#1082;&#1072;.mp4" TargetMode="External" /><Relationship Type="http://schemas.openxmlformats.org/officeDocument/2006/relationships/hyperlink" Id="rId20" Target="https://t.me/opop_szao/6479"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2025-08-05T21:52:36Z</dcterms:created>
  <dcterms:modified xsi:type="dcterms:W3CDTF">2025-08-05T21:52:36Z</dcterms:modified>
</cp:coreProperties>
</file>

<file path=docProps/custom.xml><?xml version="1.0" encoding="utf-8"?>
<Properties xmlns="http://schemas.openxmlformats.org/officeDocument/2006/custom-properties" xmlns:vt="http://schemas.openxmlformats.org/officeDocument/2006/docPropsVTypes"/>
</file>