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курс-мир-без-наркотиков"/>
    <w:p>
      <w:pPr>
        <w:pStyle w:val="Heading3"/>
      </w:pPr>
      <w:r>
        <w:t xml:space="preserve">Конкурс «Мир без наркотиков!»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rPr>
          <w:bCs/>
          <w:b/>
        </w:rPr>
        <w:t xml:space="preserve">Уважаемые жители района Митино!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пропаганды здорового образа жизни среди молодого поколения нашего района, комиссия по делам несовершеннолетних и защите их прав № 1 и № 2 района Митино проводит конкурс плакатов по теме: «Мир без наркотиков!» среди образовательных организаций района.</w:t>
      </w:r>
    </w:p>
    <w:p>
      <w:pPr>
        <w:pStyle w:val="BodyText"/>
      </w:pPr>
      <w:r>
        <w:t xml:space="preserve">Конкурсные работы будут выставлены на сайте управы района Митино.</w:t>
      </w:r>
    </w:p>
    <w:p>
      <w:pPr>
        <w:pStyle w:val="BodyText"/>
      </w:pPr>
      <w:r>
        <w:t xml:space="preserve">Победитель конкурса будет выбран посредством оценки работы путем голосования.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Просим вас принять участие в голосовании с</w:t>
      </w:r>
      <w:r>
        <w:t xml:space="preserve"> </w:t>
      </w:r>
      <w:r>
        <w:rPr>
          <w:bCs/>
          <w:b/>
        </w:rPr>
        <w:t xml:space="preserve">04 по 07 декабря 2014 года</w:t>
      </w:r>
      <w:r>
        <w:t xml:space="preserve"> </w:t>
      </w:r>
      <w:r>
        <w:t xml:space="preserve">на сайте управы района Митино.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http://mitino.mos.ru/presscenter/important/detail/1389760.html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89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89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2025-06-08T22:14:31Z</dcterms:created>
  <dcterms:modified xsi:type="dcterms:W3CDTF">2025-06-08T22:14:31Z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