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3cfc8ff9b85289aa1be7409bb22bc6fde125"/>
    <w:p>
      <w:pPr>
        <w:pStyle w:val="Heading3"/>
      </w:pPr>
      <w:r>
        <w:t xml:space="preserve">Молодёжный Досуговый Центр "АИСТ" приглашает на занятия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t xml:space="preserve"># ЙОГА</w:t>
      </w:r>
    </w:p>
    <w:p>
      <w:pPr>
        <w:pStyle w:val="BodyText"/>
      </w:pPr>
      <w:r>
        <w:t xml:space="preserve"># ШКОЛА БУДУЩИХ МАМ (Мы научим Вас наслаждаться каждым мгновением этого периода в Вашей жизни!)</w:t>
      </w:r>
    </w:p>
    <w:p>
      <w:pPr>
        <w:pStyle w:val="BodyText"/>
      </w:pPr>
      <w:r>
        <w:t xml:space="preserve"># ТАНЦЫ (Ритмика, хореография, восточные)</w:t>
      </w:r>
    </w:p>
    <w:p>
      <w:pPr>
        <w:pStyle w:val="BodyText"/>
      </w:pPr>
      <w:r>
        <w:t xml:space="preserve"># ФИТНЕС-ПРОГРАММА ТАЙ-БО</w:t>
      </w:r>
    </w:p>
    <w:p>
      <w:pPr>
        <w:pStyle w:val="BodyText"/>
      </w:pPr>
      <w:r>
        <w:t xml:space="preserve"># РАЗВИТИЕ РЕЧИ (по уникальной программе «Подарю вам слово…»)</w:t>
      </w:r>
    </w:p>
    <w:p>
      <w:pPr>
        <w:pStyle w:val="BodyText"/>
      </w:pPr>
      <w:r>
        <w:t xml:space="preserve">+ Арт-терапия «Рисуем песком»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8(499) 992 – 77 – 08</w:t>
      </w:r>
    </w:p>
    <w:p>
      <w:pPr>
        <w:pStyle w:val="BodyText"/>
      </w:pPr>
      <w:r>
        <w:rPr>
          <w:iCs/>
          <w:i/>
        </w:rPr>
        <w:t xml:space="preserve">Уваровский пер. д.12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http://mitino.mos.ru/presscenter/important/detail/1640754.html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640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640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2025-07-26T04:57:01Z</dcterms:created>
  <dcterms:modified xsi:type="dcterms:W3CDTF">2025-07-26T04:57:01Z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