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313411830e089b12dacd201e06f947029a205"/>
    <w:p>
      <w:pPr>
        <w:pStyle w:val="Heading3"/>
      </w:pPr>
      <w:r>
        <w:t xml:space="preserve">Детский Театр-студия "Дверь" приглашает на спектакль о маленькой принцессе</w:t>
      </w:r>
    </w:p>
    <w:p>
      <w:pPr>
        <w:pStyle w:val="FirstParagraph"/>
      </w:pPr>
      <w:r>
        <w:t xml:space="preserve">29.10.2015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92a/dve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 ноября в 19.00 в КЦ «Митино» будет показан спектакль "История Сары Кру" по мотивам романа Фрэнсис Элизы Бернетт "Маленькая принцесса" (1905). Вход свободный. Возрастная категория 6+.</w:t>
      </w:r>
    </w:p>
    <w:p>
      <w:pPr>
        <w:pStyle w:val="BodyText"/>
      </w:pPr>
      <w:r>
        <w:t xml:space="preserve">Спектакль не оставит равнодушными ни взрослого, ни ребенка. Он о доброте, о дружбе, о силе веры и еще о многом...</w:t>
      </w:r>
    </w:p>
    <w:p>
      <w:pPr>
        <w:pStyle w:val="BodyText"/>
      </w:pPr>
      <w:r>
        <w:t xml:space="preserve">«Маленькая принцесса» — Роман для детей английской писательницы Фрэнсис Элизы Бернетт, согласно опросу 2007 года Национальной Ассоциации Образования США, вошёл в Топ-100 детских книг, рекомендуемых для школ.</w:t>
      </w:r>
    </w:p>
    <w:p>
      <w:pPr>
        <w:pStyle w:val="BodyText"/>
      </w:pPr>
      <w:r>
        <w:t xml:space="preserve">Действие разворачивается в современной автору Англии. Капитан Кру привозит из Индии свою маленькую дочь Сару, и отдаёт её учиться в пансион для девочек. Директриса мисс Минчин сразу невзлюбила новую воспитанницу, но вынуждена скрывать неприязнь, поскольку отец Сары очень богат, и такая воспитанница выгодна для пансиона.</w:t>
      </w:r>
    </w:p>
    <w:p>
      <w:pPr>
        <w:pStyle w:val="BodyText"/>
      </w:pPr>
      <w:r>
        <w:t xml:space="preserve">Когда приходит известие о внезапной гибели капитана Кру и его разорении, мисс Минчин даёт волю своей злобе. Но в книгах Бёрнетт добро всегда торжествует. Ведь никто не знает, что мнимое разорение Кру обернулось многократным увеличением его состояния. И пока Сара с достоинством переносит унижения со всех сторон, наследницу этого огромного состояния ищут...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http://mitino.mos.ru/presscenter/important/detail/2266669.html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266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266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2025-07-26T18:02:19Z</dcterms:created>
  <dcterms:modified xsi:type="dcterms:W3CDTF">2025-07-26T18:02:19Z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