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0a2439cc7786f15cc4b05b0da9c7a82d1ff712"/>
    <w:p>
      <w:pPr>
        <w:pStyle w:val="Heading3"/>
      </w:pPr>
      <w:r>
        <w:t xml:space="preserve">«Лыжня России» пройдет в Северном Тушине 11 февраля</w:t>
      </w:r>
    </w:p>
    <w:p>
      <w:pPr>
        <w:pStyle w:val="FirstParagraph"/>
      </w:pPr>
      <w:r>
        <w:t xml:space="preserve">03.02.2017</w:t>
      </w:r>
    </w:p>
    <w:p>
      <w:pPr>
        <w:pStyle w:val="BodyText"/>
      </w:pPr>
      <w:r>
        <w:t xml:space="preserve">11 февраля на лыжной трассе физкультурно-оздоровительного комплекса «Лазурный» на улице Вилиса Лациса, 26, пройдёт первенство СЗАО Всероссийской массовой лыжной гонки «Лыжня России». Приглашаются все желающие.</w:t>
      </w:r>
    </w:p>
    <w:p>
      <w:pPr>
        <w:pStyle w:val="BodyText"/>
      </w:pPr>
      <w:r>
        <w:t xml:space="preserve">Участникам предстоит преодолеть дистанции 5 и 10 км, в зависимости от возрастной группы. Регистрация и выдача стартовых номеров пройдёт 8, 9 и 10 февраля с 9.00 до 20.00 по адресу ул. Лодочная, 27 (тел. 8-499-493-08-38), а также в день проведения гонки с 12.00 до 13.45.</w:t>
      </w:r>
    </w:p>
    <w:p>
      <w:pPr>
        <w:pStyle w:val="BodyText"/>
      </w:pPr>
      <w:r>
        <w:t xml:space="preserve">При регистрации необходимо лично предоставить оригинал паспорта или свидетельства о рождении, справку о допуске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врача и страховой полис.</w:t>
      </w:r>
    </w:p>
    <w:p>
      <w:pPr>
        <w:pStyle w:val="BodyText"/>
      </w:pPr>
      <w:r>
        <w:t xml:space="preserve">Начало соревнований – 14:00. Подробности по телефону: 8-495-493-01-80.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http://mitino.mos.ru/presscenter/important/detail/4849113.html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48491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48491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2025-08-05T21:52:35Z</dcterms:created>
  <dcterms:modified xsi:type="dcterms:W3CDTF">2025-08-05T21:52:35Z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