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d567d390ad6f4ff591f5311d12e54c86b9f1f"/>
    <w:p>
      <w:pPr>
        <w:pStyle w:val="Heading3"/>
      </w:pPr>
      <w:r>
        <w:t xml:space="preserve">Сотрудники полиции УВД по СЗАО задержали подозреваемого в мошенничестве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t xml:space="preserve">Сотрудники ППСП ОМВД России по району Щукино задержали 25-летнего мужчину, подозреваемого в покушении на мошенничество.</w:t>
      </w:r>
    </w:p>
    <w:p>
      <w:pPr>
        <w:pStyle w:val="BodyText"/>
      </w:pPr>
      <w:r>
        <w:t xml:space="preserve">В полицию с заявлением обратился руководитель одной из столичных фирм. Он сообщил, что неизвестный мужчина поменял электронный пароль и логин в личном кабинете к базе ФНС его организации, а так же сменил данные генерального директора и, находясь в офисе банка на улице Расплетина, пытался снять с расчетного счета фирмы денежные средства в размере 1,6 миллиона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в офисе банка. Установлено, что подозреваемый является сотрудником фирмы и имел доступ к личному кабинету. По данному факту следственным отделением ОМВД России по району Щукино возбуждено уголовное дело по признакам преступления, предусмотренного ст. 30 УК РФ «Приготовление к преступлению и покушение на преступление» и ст. 159 УК РФ «Мошенничество».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t xml:space="preserve">(499) 192-59-56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http://mitino.mos.ru/presscenter/important/detail/8058159.html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8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8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2025-03-02T09:02:03Z</dcterms:created>
  <dcterms:modified xsi:type="dcterms:W3CDTF">2025-03-02T09:02:03Z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