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чс-предупреждает-тепловой-удар"/>
    <w:p>
      <w:pPr>
        <w:pStyle w:val="Heading3"/>
      </w:pPr>
      <w:r>
        <w:t xml:space="preserve">МЧС Предупреждает!!! Тепловой удар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http://mitino.mos.ru/presscenter/important/detail/8171370.html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71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71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2025-06-08T08:17:39Z</dcterms:created>
  <dcterms:modified xsi:type="dcterms:W3CDTF">2025-06-08T08:17:39Z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