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19d735025e387036b04c5509f0f0874ad84dc6"/>
    <w:p>
      <w:pPr>
        <w:pStyle w:val="Heading3"/>
      </w:pPr>
      <w:r>
        <w:t xml:space="preserve">Полицейские СЗАО провели в летнем лагере лекцию о вреде наркотиков</w:t>
      </w:r>
    </w:p>
    <w:p>
      <w:pPr>
        <w:pStyle w:val="FirstParagraph"/>
      </w:pPr>
      <w:r>
        <w:t xml:space="preserve">27.06.2019</w:t>
      </w:r>
    </w:p>
    <w:p>
      <w:pPr>
        <w:pStyle w:val="BodyText"/>
      </w:pPr>
      <w:r>
        <w:t xml:space="preserve">Сотрудники полиции Отдела по контролю за оборотом наркотиков УВД по СЗАО в рамках профилактического мероприятия по предупреждению наркомании среди детей, приуроченного к</w:t>
      </w:r>
      <w:r>
        <w:t xml:space="preserve"> </w:t>
      </w:r>
      <w:r>
        <w:rPr>
          <w:bCs/>
          <w:b/>
        </w:rPr>
        <w:t xml:space="preserve">Международному дню борьбы с наркоманией и незаконным оборотом наркотиков,</w:t>
      </w:r>
      <w:r>
        <w:t xml:space="preserve"> </w:t>
      </w:r>
      <w:r>
        <w:t xml:space="preserve">посетили лагерь «Московская смена» в ГБОУ г. Москвы «Школа № 1874».</w:t>
      </w:r>
    </w:p>
    <w:p>
      <w:pPr>
        <w:pStyle w:val="BodyText"/>
      </w:pPr>
      <w:r>
        <w:t xml:space="preserve">Целью визита стало проведение профилактической лекции о вреде наркотиков и о том, какие могут быть последствия у молодых людей, употребляющих или распространяющих наркотики.</w:t>
      </w:r>
    </w:p>
    <w:p>
      <w:pPr>
        <w:pStyle w:val="BodyText"/>
      </w:pPr>
      <w:r>
        <w:t xml:space="preserve">Особое внимание сотрудников полиции было обращено на пропаганду здорового образа жизни и развития духовно-нравственных ценностей у подростков.</w:t>
      </w:r>
    </w:p>
    <w:p>
      <w:pPr>
        <w:pStyle w:val="BodyText"/>
      </w:pPr>
      <w:r>
        <w:t xml:space="preserve">Пресс-служба УВД по СЗАО</w:t>
      </w:r>
    </w:p>
    <w:p>
      <w:pPr>
        <w:pStyle w:val="BodyText"/>
      </w:pPr>
      <w:r>
        <w:drawing>
          <wp:inline>
            <wp:extent cx="5334000" cy="355877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itino.mos.ru/www/IMG_07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87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http://mitino.mos.ru/presscenter/important/detail/8183463.html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Митино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18346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itino.mos.ru" TargetMode="External" /><Relationship Type="http://schemas.openxmlformats.org/officeDocument/2006/relationships/hyperlink" Id="rId23" Target="http://mitino.mos.ru/presscenter/important/detail/818346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2025-06-08T22:49:56Z</dcterms:created>
  <dcterms:modified xsi:type="dcterms:W3CDTF">2025-06-08T22:49:56Z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