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17fdeb53dd5ac5e49cffd8ad39cd9efa194944"/>
    <w:p>
      <w:pPr>
        <w:pStyle w:val="Heading3"/>
      </w:pPr>
      <w:r>
        <w:t xml:space="preserve">Московский авиационные центра открыл свои двери для сотрудников Департамента ГОЧСиПБ и организаций, подведомственных Департаменту ГОЧСиПБ</w:t>
      </w:r>
    </w:p>
    <w:p>
      <w:pPr>
        <w:pStyle w:val="FirstParagraph"/>
      </w:pPr>
      <w:r>
        <w:t xml:space="preserve">13.08.2019</w:t>
      </w:r>
    </w:p>
    <w:p>
      <w:pPr>
        <w:pStyle w:val="BodyText"/>
      </w:pPr>
      <w:r>
        <w:t xml:space="preserve">В минувшие выходные прошла экскурсия в ГКУ «Московский авиационный центр»</w:t>
      </w:r>
    </w:p>
    <w:p>
      <w:pPr>
        <w:pStyle w:val="BodyText"/>
      </w:pPr>
      <w:r>
        <w:t xml:space="preserve">Данная экскурсия была организованна в рамках работы Объединенного Совета молодёжи специалистов Департамента ГОЧСиПБ и организаций, подведомственных Департаменту ГОЧСиПБ, и по случаю празднования Дня воздушного флота России.</w:t>
      </w:r>
    </w:p>
    <w:p>
      <w:pPr>
        <w:pStyle w:val="BodyText"/>
      </w:pPr>
      <w:r>
        <w:t xml:space="preserve">Экскурсия проходила на территории аэропорта Остафьево, вначале экскурсии большое внимание уделили на правила техники безопасности при нахождении на территории аэропорта. Рассказали, как проходит дежурство спасательных смен. Показали какая пожарно-спасательная техника и вертолёты стоят на вооружение московского авиационного центра.</w:t>
      </w:r>
    </w:p>
    <w:p>
      <w:pPr>
        <w:pStyle w:val="BodyText"/>
      </w:pPr>
      <w:r>
        <w:t xml:space="preserve">В ходе увлекательно путешествию по аэропорту Остафьево экскурсионную группу ознакомили с такие вертолёты как: МИ-26, КА-32, ВК 117С-2 и Bell-429, а также показали спасательный автомобиль.</w:t>
      </w:r>
    </w:p>
    <w:p>
      <w:pPr>
        <w:pStyle w:val="BodyText"/>
      </w:pPr>
      <w:r>
        <w:t xml:space="preserve">Ведущий специалист Управления по СЗАО Департамента ГОЧСиПБ Александр Каюков поделился своими впечатлениями</w:t>
      </w:r>
    </w:p>
    <w:p>
      <w:pPr>
        <w:pStyle w:val="BodyText"/>
      </w:pPr>
      <w:r>
        <w:t xml:space="preserve">- Экскурсия в МАЦ прошла хорошо, оставила неизгладимые впечатления особенно от вертолёта МИ-26, самый большой вертолёт из серийно производящихся!</w:t>
      </w:r>
    </w:p>
    <w:p>
      <w:pPr>
        <w:pStyle w:val="BodyText"/>
      </w:pPr>
      <w:r>
        <w:t xml:space="preserve">Нам довели, как ведётся работа Московского авиационного центра, показали вертолёты, которые находятся на вооружение. Подробно рассказали про каждый из них, даже разрешили посидеть за штурвалом и в отсеках!</w:t>
      </w:r>
    </w:p>
    <w:p>
      <w:pPr>
        <w:pStyle w:val="BodyText"/>
      </w:pPr>
      <w:r>
        <w:t xml:space="preserve">Александр, как считаете нужно ли устраивать подобные экскурсии для сотрудников Департамента ГОЧСиПБ и организаций, подведомственных Департаменту ГОЧСиПБ?</w:t>
      </w:r>
    </w:p>
    <w:p>
      <w:pPr>
        <w:pStyle w:val="BodyText"/>
      </w:pPr>
      <w:r>
        <w:t xml:space="preserve">- На мой взгляд такие экскурсии необходимы, чтобы делится опытом и понимать, как работают другие структуры!</w:t>
      </w:r>
    </w:p>
    <w:p>
      <w:pPr>
        <w:pStyle w:val="BodyText"/>
      </w:pPr>
      <w:r>
        <w:t xml:space="preserve">Сотрудники Управления по СЗАО Департамента ГОЧСиПБ благодарят организаторов за эту прекрасную возможно поближе ознакомится с деятельностью данного подразделения.</w:t>
      </w:r>
    </w:p>
    <w:p>
      <w:pPr>
        <w:pStyle w:val="BodyText"/>
      </w:pPr>
      <w:r>
        <w:br/>
      </w:r>
    </w:p>
    <w:p>
      <w:pPr>
        <w:pStyle w:val="BodyText"/>
      </w:pPr>
      <w:r>
        <w:drawing>
          <wp:inline>
            <wp:extent cx="5334000" cy="4011612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mitino.mos.ru/www/2%20(6)54556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1161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http://mitino.mos.ru/presscenter/important/detail/8279141.html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Митино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827914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mitino.mos.ru" TargetMode="External" /><Relationship Type="http://schemas.openxmlformats.org/officeDocument/2006/relationships/hyperlink" Id="rId23" Target="http://mitino.mos.ru/presscenter/important/detail/827914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2025-08-05T21:51:07Z</dcterms:created>
  <dcterms:modified xsi:type="dcterms:W3CDTF">2025-08-05T21:51:07Z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