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c91ee3d68e2ad981a47673422c84ceaa426f9a"/>
    <w:p>
      <w:pPr>
        <w:pStyle w:val="Heading3"/>
      </w:pPr>
      <w:r>
        <w:t xml:space="preserve">Криминальная сводка УВД по СЗАО за 29 декабря 2020 – 11 января 2021 года</w:t>
      </w:r>
    </w:p>
    <w:p>
      <w:pPr>
        <w:pStyle w:val="FirstParagraph"/>
      </w:pPr>
      <w:r>
        <w:t xml:space="preserve">12.01.2021</w:t>
      </w:r>
    </w:p>
    <w:p>
      <w:pPr>
        <w:pStyle w:val="BodyText"/>
      </w:pPr>
      <w:r>
        <w:rPr>
          <w:bCs/>
          <w:b/>
        </w:rPr>
        <w:t xml:space="preserve">Полицейские СЗАО поздравили девочку, пострадавшую в ДТП</w:t>
      </w:r>
      <w:r>
        <w:t xml:space="preserve"> </w:t>
      </w:r>
    </w:p>
    <w:p>
      <w:pPr>
        <w:pStyle w:val="BodyText"/>
      </w:pPr>
      <w:r>
        <w:t xml:space="preserve">Сотрудники ОГИБДД СЗАО г. Москвы совместно с заместителем начальника ОГИБДД СЗАО г. Москвы подполковником полиции Александром Саенко и благотворительным фондом «Ангелы среди нас» поздравили девочку Юлю и ее маму Екатерину с Новым годом! Они подарили подарки и шарики. Ранее 24 ноября 2020 года на улице Маршала Бирюзова произошло ДТП с наездом на пешеходов, в числе которых была девочка. В результате этого ребенок получил тяжелые травмы. Полицейские совместно с сотрудниками школы, где учится Юля и неравнодушные люди, помогали и поддерживали ребенка и семью. После длительного лечения произошло новогоднее чудо, и девочку выписали из лечебного учреждения. На патрульном автомобиле Юля отправилась домой, где она будет встречать Новый год в кругу семьи.  </w:t>
      </w:r>
    </w:p>
    <w:p>
      <w:pPr>
        <w:pStyle w:val="BodyText"/>
      </w:pPr>
      <w:r>
        <w:br/>
      </w:r>
    </w:p>
    <w:p>
      <w:pPr>
        <w:pStyle w:val="BodyText"/>
      </w:pPr>
      <w:r>
        <w:rPr>
          <w:bCs/>
          <w:b/>
        </w:rPr>
        <w:t xml:space="preserve">В СЗАО полицейский Дед Мороз поздравил с наступающим Новым годом водителей и пешеходов с детьми</w:t>
      </w:r>
      <w:r>
        <w:t xml:space="preserve"> </w:t>
      </w:r>
      <w:r>
        <w:t xml:space="preserve"> </w:t>
      </w:r>
    </w:p>
    <w:p>
      <w:pPr>
        <w:pStyle w:val="BodyText"/>
      </w:pPr>
      <w:r>
        <w:t xml:space="preserve">Автоинспектор ОГИБДД УВД по СЗАО ГУ МВД России по г. Москве в костюме Деда Мороза совместно с заместителем начальника ОГИБДД УВД по СЗАО подполковником полиции Александром Саенко на одной из оживленных улиц столичного района Строгино присоединились к Всероссийской благотворительной акции «Полицейский Дед Мороз». Полицейские поздравили водителей и пешеходов с детьми с наступающим Новым годом и вручили сладкие подарки. Одна из главных целей данной акции-правовое информирование несовершеннолетних о необходимости законопослушного поведения в общественных местах и транспорте. Появление Деда Мороза вызвало бурю эмоций у проезжающих мимо автовладельцев. Автоинспекторы напомнили водителям о соблюдении Правил дорожного движения и о том, что необходимо использовать детские удерживающие устройства в автомобиле, уступать дорогу пешеходам на пешеходных переходах. Всем участниками дорожного движения Дед Мороз пожелал здоровья, добра, исполнения желаний и безопасности на дорогах. </w:t>
      </w:r>
    </w:p>
    <w:p>
      <w:pPr>
        <w:pStyle w:val="BodyText"/>
      </w:pPr>
      <w:r>
        <w:br/>
      </w:r>
    </w:p>
    <w:p>
      <w:pPr>
        <w:pStyle w:val="BodyText"/>
      </w:pPr>
      <w:r>
        <w:rPr>
          <w:bCs/>
          <w:b/>
        </w:rPr>
        <w:t xml:space="preserve"> Сотрудники УВД по СЗАО разъясняют порядок применения положений Указа Президента Российской Федерации от 15 декабря 2020 г. № 791</w:t>
      </w:r>
      <w:r>
        <w:t xml:space="preserve"> </w:t>
      </w:r>
      <w:r>
        <w:t xml:space="preserve"> </w:t>
      </w:r>
    </w:p>
    <w:p>
      <w:pPr>
        <w:pStyle w:val="BodyText"/>
      </w:pPr>
      <w:r>
        <w:t xml:space="preserve">Указом Президента Российской Федерации от 15 декабря 2020 г. № 791 продлено по 15 июня 2021 года действие применяемых с 15 марта 2020 года временных мер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Согласно документу: 1) иностранным гражданам и принимающей стороне также не требуется совершать действий для продления сроков временного пребывания (включая продление виз), сроков постановки на учет по месту пребывания, сроков временного и постоянного проживания, сроков действия свидетельства о временном убежище, удостоверений беженца, в случае если такие сроки истекают в период с 15 марта 2020 года по 15 июня 2021 года; 2) по-прежнему приостановлено течение сроков добровольного выезда из Российской Федерации иностранных граждан и лиц без гражданства, в отношении которых принято решение об административном выдворении за пределы Российской Федерации в форме контролируемого самостоятельного выезда, о неразрешении въезда в Российскую Федерацию или нежелательности пребывания (проживания) в Российской Федерации; 3) в отношении иностранных граждан не принимаются решения о принудительном административном выдворении за пределы Российской Федерации, о депортации или передаче иностранному государству в соответствии с международным договором Российской Федерации о реадмиссии, решения о сокращении срока временного пребывания, о лишении статуса беженца, временного убежища, об аннулировании ранее выданных виз, разрешений на работу, патентов, разрешений на временное проживание, видов на жительство, свидетельств участника Государственной программы. При этом с 15 марта 2021 года вышеобозначенный порядок не будет распространяться на граждан иностранных государств (включая лиц, имеющих вид на жительство или иной документ, подтверждающий право на постоянное проживание на территории иностранного государства), с которыми по состоянию на 15 декабря 2020 года возобновлено транспортное сообщение (за исключением «вывозных» рейсов). На дату вступления в силу Указа согласно распоряжению Правительства Российской Федерации от 16 марта 2020 года транспортное сообщение возобновлено с 15 иностранными государствами, к которым относятся: Великобритания, Танзания, Турция, Швейцария, Египет, Мальдивы, Объединенные Арабские Эмираты, Казахстан, Киргизия, Республика Корея, Куба, Сербия, Япония, Сейшельские Острова, Эфиопия. В случае возобновления транспортного сообщения с иностранными государствами после 15 декабря 2020 года названный порядок не применяется в отношении граждан этих государств по истечению 90 суток с даты начала транспортного сообщения. Для иностранных граждан, выехавших за пределы Российской Федерации до закрытия границ и имеющих разрешение на временное проживание, вид на жительство или свидетельство участника Государственной программы, не засчитывается период с 15 марта по 15 июня 2021 года в срок нахождения за рубежом и срок действия статуса соответственно. За иностранными гражданами, прибывшими в Российскую Федерацию в порядке, не требующем получения визы, сохраняется по 15 июня 2021 года право на подачу заявления о выдаче (переоформлении) патента без учета требований к установленному сроку подачи документов и заявленной цели въезда. Разрешения на работу иностранным гражданам из «визовых» стран, на которых распространяется действие Указа, будут выдаваться со сроком действия по 15 июня 2021 года. Также сохранено право иностранных граждан на выезд из Российской Федерации в государство их гражданской принадлежности, исключая транзитный проезд через третьи страны, по документам, удостоверяющим их личность и признаваемым в Российской Федерации в этом качестве, в случае если сроки действия таких документов истекли после 14 марта 2020 года. В случае если в документе с истекшим сроком действия в период с 15 марта по 15 июня 2021 года имелась виза, срок действия которой также истек в обозначенный период, то указанные документы являются действительными для выезда из Российской Федерации в течение 2021 года без необходимости оформления транзитной визы, за исключением названных случаев, связанных с возобновлением транспортного сообщения с иностранным государством. При этом в отношении иностранных граждан и лиц без гражданства, освобождаемых из мест лишения свободы, или нарушивших законодательство о государственной границе Российской Федерации, или создающих угрозу национальной безопасности Российской Федерации, в том числе выступающих за насильственное изменение основ конституционного строя Российской Федерации, или оказывающих содействие в совершении террористических (экстремистских) актов либо совершающих их, а равно иными действиями поддерживающих террористическую (экстремистскую) деятельность, а также посягающих на общественный порядок и общественную безопасность, в том числе в связи с участием в несанкционированных собрании, митинге, демонстрации, шествии или пикетировании могут быть приняты решения о принудительном административном выдворении за пределы Российской Федерации, о депортации или передаче иностранному государству в соответствии с международным договором Российской Федерации о реадмиссии, о сокращении срока временного пребывания, о лишении статуса беженца, временного убежища, об аннулировании ранее выданных виз, разрешений на работу, патентов, разрешений на временное проживание, видов на жительство, свидетельств участника Государственной программы. </w:t>
      </w:r>
    </w:p>
    <w:p>
      <w:pPr>
        <w:pStyle w:val="BodyText"/>
      </w:pPr>
      <w:r>
        <w:br/>
      </w:r>
    </w:p>
    <w:p>
      <w:pPr>
        <w:pStyle w:val="BodyText"/>
      </w:pPr>
      <w:r>
        <w:rPr>
          <w:bCs/>
          <w:b/>
        </w:rPr>
        <w:t xml:space="preserve">Госавтоинспекторы СЗАО провели для школьников онлайн-конференцию по ПДД</w:t>
      </w:r>
      <w:r>
        <w:t xml:space="preserve"> </w:t>
      </w:r>
    </w:p>
    <w:p>
      <w:pPr>
        <w:pStyle w:val="BodyText"/>
      </w:pPr>
      <w:r>
        <w:t xml:space="preserve">В преддверии зимних каникул инспекторы по пропаганде ОГИБДД УВД по СЗАО ГУ МВД России по г. Москве организовали и провели профилактические беседы по правилам дорожного движения в режиме онлайн-конференции среди учащихся ГБОУ школы №1564. В видео формате полицейским удалось организовать занятия, в которых приняли участия более 100 учащихся. Родителям доведен анализ детского дорожно-транспортного травматизма на территории Северо-Западного административного округа, даны ответы на интересующие вопросы, продемонстрированы листовки и методические пособия по правилам использования детских удерживающих устройств. Детям рассказали где и как необходимо переходить проезжую часть, а также о важности и необходимости пользоваться светоотражающими элементами при передвижении по улице в темное время суток.</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http://mitino.mos.ru/presscenter/important/detail/9630557.html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96305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96305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2023-08-11T07:35:46Z</dcterms:created>
  <dcterms:modified xsi:type="dcterms:W3CDTF">2023-08-11T07:35:46Z</dcterms:modified>
</cp:coreProperties>
</file>

<file path=docProps/custom.xml><?xml version="1.0" encoding="utf-8"?>
<Properties xmlns="http://schemas.openxmlformats.org/officeDocument/2006/custom-properties" xmlns:vt="http://schemas.openxmlformats.org/officeDocument/2006/docPropsVTypes"/>
</file>