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6d0a1713ad189fa4fcde7a8800609540c3639"/>
    <w:p>
      <w:pPr>
        <w:pStyle w:val="Heading3"/>
      </w:pPr>
      <w:r>
        <w:t xml:space="preserve">Водитель Лады сбил пенсионерку на Пенягинской улице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rPr>
          <w:bCs/>
          <w:b/>
          <w:iCs/>
          <w:i/>
        </w:rPr>
        <w:t xml:space="preserve">На Пенягинской улице возле дома 24 водитель автомобиля Лада «Ларгус» сбил пешехода. б этом сегодня сообщили в пресс-службе ГИБДД УВД по СЗАО.</w:t>
      </w:r>
    </w:p>
    <w:p>
      <w:pPr>
        <w:pStyle w:val="BodyText"/>
      </w:pPr>
      <w:r>
        <w:t xml:space="preserve">- Водитель 1994 г.р. при движении задним ходом наехал на пешехода 1940 г.р, которая следовала в попутном направлении, - уточнили в пресс-службе.</w:t>
      </w:r>
    </w:p>
    <w:p>
      <w:pPr>
        <w:pStyle w:val="BodyText"/>
      </w:pPr>
      <w:r>
        <w:t xml:space="preserve">Уточняется, что пенсионерка была госпитализирована нарядом скорой помощи с предварительным диагнозом: перелом локтевой кости.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http://mitino.mos.ru/presscenter/news/detail/11378154.html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1378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1378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2025-07-26T14:42:44Z</dcterms:created>
  <dcterms:modified xsi:type="dcterms:W3CDTF">2025-07-26T14:42:44Z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