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3a6603ee1588fe1dbded4a90ada77520291f0"/>
    <w:p>
      <w:pPr>
        <w:pStyle w:val="Heading3"/>
      </w:pPr>
      <w:r>
        <w:t xml:space="preserve">На улице Генерала Белобородова отремонтировали асфальт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коммунальной службы провели работы по ремонту асфальто-бетонного покрытия на улице Генерала Белобородова. Об этом сообщили в ГБУ «Жилищник района Митино». </w:t>
      </w:r>
      <w:r>
        <w:br/>
      </w:r>
      <w:r>
        <w:br/>
      </w:r>
    </w:p>
    <w:p>
      <w:pPr>
        <w:pStyle w:val="BodyText"/>
      </w:pPr>
      <w:r>
        <w:t xml:space="preserve">«Наши специалисты после обследования территории по адресу, который был указан в обращении, провели работы по ремонту асфальто-бетонного покрытия. Сейчас территория находится в нормальном состоянии. Обеспечен беспрепятственных проход и проезд. Нарушение устранено», — сообщили в районном «Жилищнике». </w:t>
      </w:r>
      <w:r>
        <w:br/>
      </w:r>
      <w:r>
        <w:br/>
      </w:r>
    </w:p>
    <w:p>
      <w:pPr>
        <w:pStyle w:val="BodyText"/>
      </w:pPr>
      <w:r>
        <w:t xml:space="preserve">Ранее жительница района пожаловалось, что на улице Генерала Белобородова, 23 повредилось дорожное покрытие. Женщина попросила оперативно провести ремонт.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http://mitino.mos.ru/presscenter/news/detail/11602115.html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1602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1602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2025-08-05T21:49:58Z</dcterms:created>
  <dcterms:modified xsi:type="dcterms:W3CDTF">2025-08-05T21:49:58Z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