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01f0f29e5fe0f66fcc0249c2b06553f423cccd"/>
    <w:p>
      <w:pPr>
        <w:pStyle w:val="Heading3"/>
      </w:pPr>
      <w:r>
        <w:t xml:space="preserve">КЦ "Салют" приглашает на бесплатные мероприятия</w:t>
      </w:r>
    </w:p>
    <w:p>
      <w:pPr>
        <w:pStyle w:val="FirstParagraph"/>
      </w:pPr>
      <w:r>
        <w:t xml:space="preserve">15.01.2015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Уважаемые друзья!</w:t>
      </w:r>
    </w:p>
    <w:p>
      <w:pPr>
        <w:pStyle w:val="BodyText"/>
      </w:pPr>
      <w:r>
        <w:t xml:space="preserve">Приглашаем вас в КЦ "Салют" на бесплатные мероприятия, которые никого не оставят равнодушными!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18 января 13.30 "Душевные посиделки" – музыкальная пр-ма</w:t>
      </w:r>
    </w:p>
    <w:p>
      <w:pPr>
        <w:numPr>
          <w:ilvl w:val="0"/>
          <w:numId w:val="1001"/>
        </w:numPr>
        <w:pStyle w:val="Compact"/>
      </w:pPr>
      <w:r>
        <w:t xml:space="preserve">20 января 16.00 "Пируэт судьбы" –танцевальный вечер знакомств</w:t>
      </w:r>
    </w:p>
    <w:p>
      <w:pPr>
        <w:numPr>
          <w:ilvl w:val="0"/>
          <w:numId w:val="1001"/>
        </w:numPr>
        <w:pStyle w:val="Compact"/>
      </w:pPr>
      <w:r>
        <w:t xml:space="preserve">15 января 19.00 "Отмечаем старый Новый Год" - проект для любителей караоке</w:t>
      </w:r>
    </w:p>
    <w:p>
      <w:pPr>
        <w:numPr>
          <w:ilvl w:val="0"/>
          <w:numId w:val="1001"/>
        </w:numPr>
        <w:pStyle w:val="Compact"/>
      </w:pPr>
      <w:r>
        <w:t xml:space="preserve">20, 27, 30 января 19.00 «Монополия» - цикл настольных игр</w:t>
      </w:r>
    </w:p>
    <w:p>
      <w:pPr>
        <w:numPr>
          <w:ilvl w:val="0"/>
          <w:numId w:val="1001"/>
        </w:numPr>
        <w:pStyle w:val="Compact"/>
      </w:pPr>
      <w:r>
        <w:t xml:space="preserve">19 января 17.00 "Крещенские забавы" - интерактивная программа</w:t>
      </w:r>
    </w:p>
    <w:p>
      <w:pPr>
        <w:numPr>
          <w:ilvl w:val="0"/>
          <w:numId w:val="1001"/>
        </w:numPr>
        <w:pStyle w:val="Compact"/>
      </w:pPr>
      <w:r>
        <w:t xml:space="preserve">29 января 17.00 "Мир танца" - обучающие мастер-классы для Начинающих</w:t>
      </w:r>
    </w:p>
    <w:p>
      <w:pPr>
        <w:numPr>
          <w:ilvl w:val="0"/>
          <w:numId w:val="1001"/>
        </w:numPr>
        <w:pStyle w:val="Compact"/>
      </w:pPr>
      <w:r>
        <w:t xml:space="preserve">22 января 18.00 "ВИА золотых 70-х. Ансамбль "Веселые ребята" – музыкальный лекторий</w:t>
      </w:r>
    </w:p>
    <w:p>
      <w:pPr>
        <w:numPr>
          <w:ilvl w:val="0"/>
          <w:numId w:val="1001"/>
        </w:numPr>
        <w:pStyle w:val="Compact"/>
      </w:pPr>
      <w:r>
        <w:t xml:space="preserve">22 января 18.30 "Секрет зимы" - музыкально-поэтический слет</w:t>
      </w:r>
    </w:p>
    <w:p>
      <w:pPr>
        <w:numPr>
          <w:ilvl w:val="0"/>
          <w:numId w:val="1001"/>
        </w:numPr>
        <w:pStyle w:val="Compact"/>
      </w:pPr>
      <w:r>
        <w:t xml:space="preserve">23 января 19.30 «Латинский квартал» - социальные танцы для начинающих</w:t>
      </w:r>
    </w:p>
    <w:p>
      <w:pPr>
        <w:numPr>
          <w:ilvl w:val="0"/>
          <w:numId w:val="1001"/>
        </w:numPr>
        <w:pStyle w:val="Compact"/>
      </w:pPr>
      <w:r>
        <w:t xml:space="preserve">24 января 13.00 День турецкой культуры на Северо-Западе</w:t>
      </w:r>
    </w:p>
    <w:p>
      <w:pPr>
        <w:numPr>
          <w:ilvl w:val="0"/>
          <w:numId w:val="1001"/>
        </w:numPr>
        <w:pStyle w:val="Compact"/>
      </w:pPr>
      <w:r>
        <w:t xml:space="preserve">25 января 17.00 "Студент с Татьяной" - развлекательная программа, посвящённая Дню студента/на катке/</w:t>
      </w:r>
    </w:p>
    <w:p>
      <w:pPr>
        <w:numPr>
          <w:ilvl w:val="0"/>
          <w:numId w:val="1001"/>
        </w:numPr>
        <w:pStyle w:val="Compact"/>
      </w:pPr>
      <w:r>
        <w:t xml:space="preserve">25 января 15.00 «Зимушка-зима» - концерт Народного коллектива «Вокальный ансамбль «Вдохновение»</w:t>
      </w:r>
    </w:p>
    <w:p>
      <w:pPr>
        <w:numPr>
          <w:ilvl w:val="0"/>
          <w:numId w:val="1001"/>
        </w:numPr>
        <w:pStyle w:val="Compact"/>
      </w:pPr>
      <w:r>
        <w:t xml:space="preserve">28 января 19.30 «Выбор» - молодежное дебат-шоу. Тема: молодежная политика СЗАО г. Москвы</w:t>
      </w:r>
    </w:p>
    <w:p>
      <w:pPr>
        <w:numPr>
          <w:ilvl w:val="0"/>
          <w:numId w:val="1001"/>
        </w:numPr>
        <w:pStyle w:val="Compact"/>
      </w:pPr>
      <w:r>
        <w:t xml:space="preserve">28 января 18.00 "Антон Чехов" - тематическая программа к юбилею А.П. Чехова</w:t>
      </w:r>
    </w:p>
    <w:p>
      <w:pPr>
        <w:numPr>
          <w:ilvl w:val="0"/>
          <w:numId w:val="1001"/>
        </w:numPr>
        <w:pStyle w:val="Compact"/>
      </w:pPr>
      <w:r>
        <w:t xml:space="preserve">30 января 19.30 «Open mic-финал» - молодежный проект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Подробнее в календаре событий нашего сайта: </w:t>
      </w:r>
      <w:hyperlink r:id="rId20">
        <w:r>
          <w:rPr>
            <w:rStyle w:val="Hyperlink"/>
          </w:rPr>
          <w:t xml:space="preserve">mitino.mos.ru/presscenter/calendar-of-events/calendar.php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С уважением и наилучшими пожеланиями, коллектив КЦ "Салют"</w:t>
      </w:r>
    </w:p>
    <w:p>
      <w:pPr>
        <w:pStyle w:val="BodyText"/>
      </w:pPr>
      <w:r>
        <w:t xml:space="preserve">конт. тел. 8 495 949-02-12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http://mitino.mos.ru/presscenter/news/detail/1517982.html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presscenter/calendar-of-events/calendar.php" TargetMode="Externa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15179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presscenter/calendar-of-events/calendar.php" TargetMode="Externa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15179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2025-08-05T21:49:56Z</dcterms:created>
  <dcterms:modified xsi:type="dcterms:W3CDTF">2025-08-05T21:49:56Z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