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рмы-гто-можно-сдать-сзао"/>
    <w:p>
      <w:pPr>
        <w:pStyle w:val="Heading3"/>
      </w:pPr>
      <w:r>
        <w:t xml:space="preserve">Нормы ГТО можно сдать СЗАО</w:t>
      </w:r>
    </w:p>
    <w:p>
      <w:pPr>
        <w:pStyle w:val="FirstParagraph"/>
      </w:pPr>
      <w:r>
        <w:t xml:space="preserve">23.02.2015</w:t>
      </w:r>
    </w:p>
    <w:p>
      <w:pPr>
        <w:pStyle w:val="BodyText"/>
      </w:pPr>
      <w:r>
        <w:rPr>
          <w:bCs/>
          <w:b/>
        </w:rPr>
        <w:t xml:space="preserve">Центр физической культуры и спорта СЗАО проводит тестирование населения в рамках Всероссийского физкультурно-спортивного комплекса «Готов к труду и обороне» на базе своих физкультурно-оздоровительных учреждений.</w:t>
      </w:r>
    </w:p>
    <w:p>
      <w:pPr>
        <w:pStyle w:val="BodyText"/>
      </w:pPr>
      <w:r>
        <w:t xml:space="preserve">В частности, в ФОК «Триумф», ул. Габричевского, вл. 1, 15 марта, 12 апреля и 17 мая с 10.00 до 12.00 можно будет сдать нормативы по следующим дисциплинам: отжиманию, подтягиванию из виса на высокой (низкой) перекладине, наклону вперед из положения стоя с прямыми ногами, подъему туловища из положения лежа на спине, рывку гири (16 кг), а также прыжку в длину с места толчком двумя ногами.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http://mitino.mos.ru/presscenter/news/detail/1605057.html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05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05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2025-02-14T01:53:32Z</dcterms:created>
  <dcterms:modified xsi:type="dcterms:W3CDTF">2025-02-14T01:53:32Z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