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a8d658cc0e98ca8a311b6d4f3b4f3576b25b1"/>
    <w:p>
      <w:pPr>
        <w:pStyle w:val="Heading3"/>
      </w:pPr>
      <w:r>
        <w:t xml:space="preserve">В Митино прошли очередные силовые соревнования «ЗДОРОВЫЙ ДУХ»</w:t>
      </w:r>
    </w:p>
    <w:p>
      <w:pPr>
        <w:pStyle w:val="FirstParagraph"/>
      </w:pPr>
      <w:r>
        <w:t xml:space="preserve">19.04.2015</w:t>
      </w:r>
    </w:p>
    <w:p>
      <w:pPr>
        <w:pStyle w:val="BodyText"/>
      </w:pPr>
      <w:r>
        <w:rPr>
          <w:bCs/>
          <w:b/>
        </w:rPr>
        <w:t xml:space="preserve">Вчера 18 апреля состоялись силовые соревнования «ЗДОРОВЫЙ ДУХ» на 3-м Митинском переулке.</w:t>
      </w:r>
    </w:p>
    <w:p>
      <w:pPr>
        <w:pStyle w:val="BodyText"/>
      </w:pPr>
      <w:r>
        <w:t xml:space="preserve">Силовые соревнования «Здоровый Дух» проводятся в Митино уже второй раз. Соревнования призваны популяризовать спорт. Среди участников были не только взрослые, но даже и самые маленькие жители района.</w:t>
      </w:r>
    </w:p>
    <w:p>
      <w:pPr>
        <w:pStyle w:val="BodyText"/>
      </w:pPr>
      <w:r>
        <w:t xml:space="preserve">Погода в этот день выдалась почти зимняя, но на соревнования пришли около 30 спортсменов и множество зрителей.</w:t>
      </w:r>
    </w:p>
    <w:p>
      <w:pPr>
        <w:pStyle w:val="BodyText"/>
      </w:pPr>
      <w:r>
        <w:t xml:space="preserve">В этот раз соревнования разбили на два этапа:</w:t>
      </w:r>
    </w:p>
    <w:p>
      <w:pPr>
        <w:numPr>
          <w:ilvl w:val="0"/>
          <w:numId w:val="1001"/>
        </w:numPr>
        <w:pStyle w:val="Compact"/>
      </w:pPr>
      <w:r>
        <w:t xml:space="preserve">вис на рукоходе,</w:t>
      </w:r>
    </w:p>
    <w:p>
      <w:pPr>
        <w:numPr>
          <w:ilvl w:val="0"/>
          <w:numId w:val="1001"/>
        </w:numPr>
        <w:pStyle w:val="Compact"/>
      </w:pPr>
      <w:r>
        <w:t xml:space="preserve">двоеборье из подтягиваний на перекладине и отжиманий на брусьях.</w:t>
      </w:r>
    </w:p>
    <w:p>
      <w:pPr>
        <w:pStyle w:val="FirstParagraph"/>
      </w:pPr>
      <w:r>
        <w:t xml:space="preserve">Возрастные группы разбились так: 2 у девушек и 3 у мужчин.</w:t>
      </w:r>
    </w:p>
    <w:p>
      <w:pPr>
        <w:pStyle w:val="BodyText"/>
      </w:pPr>
      <w:r>
        <w:t xml:space="preserve">Примечательно, что на этих соревнованиях количество соревнующихся девушек возрасло.</w:t>
      </w:r>
    </w:p>
    <w:p>
      <w:pPr>
        <w:pStyle w:val="BodyText"/>
      </w:pPr>
      <w:r>
        <w:t xml:space="preserve">Все победители получили ценные призы от таких спонсоров как: Магазин спортивного питания Monsterpit, магазин Воркаут, магазин натуральных продуктов Яблоко, Картинг клуб в Ландшафтном парке, фитнес клуб High Energy, спортивный клуб Лион. Мероприятие было организовано при поддержке депутата муниципального округа Митина Артёма Александровича, членов Молодёжной Палаты Митино, а также участников Бегового клуба Митино.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http://mitino.mos.ru/presscenter/news/detail/1756524.html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7565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7565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2025-01-16T00:28:15Z</dcterms:created>
  <dcterms:modified xsi:type="dcterms:W3CDTF">2025-01-16T00:28:15Z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