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f751942eb10b8b3f6854af62d8b80b23fc8f1"/>
    <w:p>
      <w:pPr>
        <w:pStyle w:val="Heading3"/>
      </w:pPr>
      <w:r>
        <w:t xml:space="preserve">Спортивным праздником «Здоровый дух» отметили День физкультурника в районе Митино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t xml:space="preserve">Днём 8 августа возле ТЦ «Митино» собрались парни и девушки, чтобы побороться за звание лучшего спортсмена в соревнованиях по воркауту в абсолютном стиле, по армреслингу и кроссфиту.</w:t>
      </w:r>
    </w:p>
    <w:p>
      <w:pPr>
        <w:pStyle w:val="BodyText"/>
      </w:pPr>
      <w:r>
        <w:t xml:space="preserve">Очередной фестиваль «Здоровый дух» состоялся при поддержке местного отделения партии «Единая Россия», ГБУ СДЦ «Фортуна» и Национального координационного фонда развития Молодежного спорта.</w:t>
      </w:r>
    </w:p>
    <w:p>
      <w:pPr>
        <w:pStyle w:val="BodyText"/>
      </w:pPr>
      <w:r>
        <w:t xml:space="preserve">Участников соревнований было порядка 60 человек, было разыграно 14 комплектов медалей. Зрители также подключились к состязаниям и проверили себя на силу и ловкость.</w:t>
      </w:r>
    </w:p>
    <w:p>
      <w:pPr>
        <w:pStyle w:val="BodyText"/>
      </w:pPr>
      <w:r>
        <w:t xml:space="preserve">В перерывах между выступлениями спортсменов спонсоры разыгрывали призы. Судьи Максим Шеин и Юлия Шеба устроили мастер классы для всех.</w:t>
      </w:r>
    </w:p>
    <w:p>
      <w:pPr>
        <w:pStyle w:val="BodyText"/>
      </w:pPr>
      <w:r>
        <w:t xml:space="preserve">- Несмотря на то, что выдался очень жаркий день и многие жители района разъехались ближе к водоемам, пришло много людей. Ребята показали, на что они способны. Победили сильнейшие. Будем и дальше проводить подобные мероприятия, - отметил Илья Евтеев, председатель молодежной палаты района Митино.</w:t>
      </w:r>
    </w:p>
    <w:p>
      <w:pPr>
        <w:pStyle w:val="BodyText"/>
      </w:pPr>
      <w:r>
        <w:t xml:space="preserve">Больше фотографий - в</w:t>
      </w:r>
      <w:r>
        <w:t xml:space="preserve"> </w:t>
      </w:r>
      <w:hyperlink r:id="rId20">
        <w:r>
          <w:rPr>
            <w:rStyle w:val="Hyperlink"/>
          </w:rPr>
          <w:t xml:space="preserve">медиагалерее на сайте районной газеты «Митинский экспресс»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http://mitino.mos.ru/presscenter/news/detail/2064117.html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64117.html" TargetMode="External" /><Relationship Type="http://schemas.openxmlformats.org/officeDocument/2006/relationships/hyperlink" Id="rId20" Target="http://www.mitinskiyehkspress.ru/mediagalereya/den-fizkulturnika-festival-zdorovyj-duh-v-rajone-mitino-08.08.2015-10-08-20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64117.html" TargetMode="External" /><Relationship Type="http://schemas.openxmlformats.org/officeDocument/2006/relationships/hyperlink" Id="rId20" Target="http://www.mitinskiyehkspress.ru/mediagalereya/den-fizkulturnika-festival-zdorovyj-duh-v-rajone-mitino-08.08.2015-10-08-20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2024-09-06T21:22:31Z</dcterms:created>
  <dcterms:modified xsi:type="dcterms:W3CDTF">2024-09-06T21:22:31Z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