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9C4" w:rsidRPr="00B24566" w:rsidRDefault="00B359C4" w:rsidP="00C60E2C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245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Мошенничество - преступление, направленное против </w:t>
      </w:r>
      <w:hyperlink r:id="rId4" w:tgtFrame="_blank" w:history="1">
        <w:r w:rsidRPr="00B24566">
          <w:rPr>
            <w:rStyle w:val="a3"/>
            <w:rFonts w:ascii="Times New Roman" w:hAnsi="Times New Roman" w:cs="Times New Roman"/>
            <w:b/>
            <w:color w:val="000000"/>
            <w:sz w:val="28"/>
            <w:szCs w:val="28"/>
            <w:u w:val="none"/>
          </w:rPr>
          <w:t>собственности</w:t>
        </w:r>
      </w:hyperlink>
    </w:p>
    <w:p w:rsidR="00B359C4" w:rsidRPr="00B24566" w:rsidRDefault="00B359C4" w:rsidP="00C60E2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359C4" w:rsidRPr="00B24566" w:rsidRDefault="00B359C4" w:rsidP="00C60E2C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4566">
        <w:rPr>
          <w:rFonts w:ascii="Times New Roman" w:hAnsi="Times New Roman" w:cs="Times New Roman"/>
          <w:color w:val="000000"/>
          <w:sz w:val="28"/>
          <w:szCs w:val="28"/>
        </w:rPr>
        <w:t xml:space="preserve">Мошенничество - преступление, направленное против </w:t>
      </w:r>
      <w:hyperlink r:id="rId5" w:tgtFrame="_blank" w:history="1">
        <w:r w:rsidRPr="00B24566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>собственности</w:t>
        </w:r>
      </w:hyperlink>
      <w:r w:rsidRPr="00B24566">
        <w:rPr>
          <w:rFonts w:ascii="Times New Roman" w:hAnsi="Times New Roman" w:cs="Times New Roman"/>
          <w:color w:val="000000"/>
          <w:sz w:val="28"/>
          <w:szCs w:val="28"/>
        </w:rPr>
        <w:t>, представляющее собой хищение чужого имущества или приобретение права на чужое имущество путем обмана или злоупотребления доверием. При этом под обманом понимается как сознательное искажение истины, так и умолчание об истине. В обоих случаях обманутая жертва сама передает свое имущество мошеннику.</w:t>
      </w:r>
    </w:p>
    <w:p w:rsidR="00B359C4" w:rsidRPr="00B24566" w:rsidRDefault="00B359C4" w:rsidP="00C60E2C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4566">
        <w:rPr>
          <w:rFonts w:ascii="Times New Roman" w:hAnsi="Times New Roman" w:cs="Times New Roman"/>
          <w:color w:val="000000"/>
          <w:sz w:val="28"/>
          <w:szCs w:val="28"/>
        </w:rPr>
        <w:t xml:space="preserve">В основном, на мошенничествах  специализируются </w:t>
      </w:r>
      <w:r w:rsidR="00AC45A7">
        <w:rPr>
          <w:rFonts w:ascii="Times New Roman" w:hAnsi="Times New Roman" w:cs="Times New Roman"/>
          <w:color w:val="000000"/>
          <w:sz w:val="28"/>
          <w:szCs w:val="28"/>
        </w:rPr>
        <w:t>представители криминалитета</w:t>
      </w:r>
      <w:r w:rsidRPr="00B24566">
        <w:rPr>
          <w:rFonts w:ascii="Times New Roman" w:hAnsi="Times New Roman" w:cs="Times New Roman"/>
          <w:color w:val="000000"/>
          <w:sz w:val="28"/>
          <w:szCs w:val="28"/>
        </w:rPr>
        <w:t>, обладающие высоким интеллектом и определенными познаниями в психологии. Одно из основных качеств мошенника - умение вступить в контакт с незнакомым, посторонним человеком, при общении естественно расположить его к себе. Часто мошенники являются специалистами в высоконаучных сферах деятельности человека: в экономике, бизнесе, информационных технологиях, законодательстве</w:t>
      </w:r>
      <w:r w:rsidR="00A5314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B245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59C4" w:rsidRPr="00B24566" w:rsidRDefault="00B359C4" w:rsidP="00C60E2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566">
        <w:rPr>
          <w:rFonts w:ascii="Times New Roman" w:hAnsi="Times New Roman" w:cs="Times New Roman"/>
          <w:color w:val="000000"/>
          <w:sz w:val="28"/>
          <w:szCs w:val="28"/>
        </w:rPr>
        <w:t>Не стоит думать, что жертвами мошенников становятся только малограмотные люди. Среди тех, кто пострадал от их действий, оказываются образованные граждане, даже информированные об их преступной деятельности и уверенные, что никогда не станут жертвой мошенников. Достаточно часто это происходит по месту жительства граждан: в квартире, во дворе, в сфере услуг. Невнимательность, рассеянность, излишняя доверчивость и любопытство, азарт, а так же правовая безграмотность - могут сделать любого из нас добычей мошенников.</w:t>
      </w:r>
      <w:r w:rsidRPr="00B24566">
        <w:rPr>
          <w:rFonts w:ascii="Times New Roman" w:hAnsi="Times New Roman" w:cs="Times New Roman"/>
          <w:sz w:val="28"/>
          <w:szCs w:val="28"/>
        </w:rPr>
        <w:t xml:space="preserve"> Зачастую мошенниками используются следующие приемы: предложение совершить какую-либо выгодную сделку, при этом жертве подробно объясняют всю выгоду, стоит только проявить небольшую заинтересованность; нередко заставляют идти на какие-либо поспешные действия, мотивируя это различным образом; выдают себя за богатых, влиятельных и преуспевающих людей; представляются сотрудниками правоохранительных структур или социальных служб.</w:t>
      </w:r>
    </w:p>
    <w:p w:rsidR="00B359C4" w:rsidRPr="00B24566" w:rsidRDefault="00B359C4" w:rsidP="00C60E2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566">
        <w:rPr>
          <w:rFonts w:ascii="Times New Roman" w:hAnsi="Times New Roman" w:cs="Times New Roman"/>
          <w:sz w:val="28"/>
          <w:szCs w:val="28"/>
        </w:rPr>
        <w:t xml:space="preserve">Рассмотрим наиболее распространенные виды мошенничеств. Возможно, столкнувшись с ними, и, определив их по характерным признакам, Вы поймете, что Вас хотят обмануть, и это поможет избежать неприятностей. </w:t>
      </w:r>
    </w:p>
    <w:p w:rsidR="00BB2670" w:rsidRDefault="00B359C4" w:rsidP="00C60E2C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4566">
        <w:rPr>
          <w:rFonts w:ascii="Times New Roman" w:hAnsi="Times New Roman" w:cs="Times New Roman"/>
          <w:sz w:val="28"/>
          <w:szCs w:val="28"/>
        </w:rPr>
        <w:t>Так, в сфере торговли это</w:t>
      </w:r>
      <w:hyperlink r:id="rId6" w:history="1">
        <w:r w:rsidRPr="00B24566">
          <w:rPr>
            <w:rStyle w:val="a3"/>
            <w:rFonts w:ascii="Times New Roman" w:hAnsi="Times New Roman" w:cs="Times New Roman"/>
            <w:color w:val="000000"/>
            <w:sz w:val="28"/>
            <w:szCs w:val="28"/>
            <w:u w:val="none"/>
          </w:rPr>
          <w:t xml:space="preserve"> агрессивный маркетинг</w:t>
        </w:r>
      </w:hyperlink>
      <w:r w:rsidRPr="00B24566">
        <w:rPr>
          <w:rFonts w:ascii="Times New Roman" w:hAnsi="Times New Roman" w:cs="Times New Roman"/>
          <w:color w:val="000000"/>
          <w:sz w:val="28"/>
          <w:szCs w:val="28"/>
        </w:rPr>
        <w:t xml:space="preserve">, при этом товар навязывается; </w:t>
      </w:r>
      <w:r w:rsidR="00971683">
        <w:rPr>
          <w:rFonts w:ascii="Times New Roman" w:hAnsi="Times New Roman" w:cs="Times New Roman"/>
          <w:color w:val="000000"/>
          <w:sz w:val="28"/>
          <w:szCs w:val="28"/>
        </w:rPr>
        <w:t>под предлогом проведения всевозможных</w:t>
      </w:r>
      <w:r w:rsidR="00C349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71683">
        <w:rPr>
          <w:rFonts w:ascii="Times New Roman" w:hAnsi="Times New Roman" w:cs="Times New Roman"/>
          <w:color w:val="000000"/>
          <w:sz w:val="28"/>
          <w:szCs w:val="28"/>
        </w:rPr>
        <w:t>акций</w:t>
      </w:r>
      <w:r w:rsidRPr="00B2456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971683">
        <w:rPr>
          <w:rFonts w:ascii="Times New Roman" w:hAnsi="Times New Roman" w:cs="Times New Roman"/>
          <w:color w:val="000000"/>
          <w:sz w:val="28"/>
          <w:szCs w:val="28"/>
        </w:rPr>
        <w:t>проводится распродажа</w:t>
      </w:r>
      <w:r w:rsidR="004F2585">
        <w:rPr>
          <w:rFonts w:ascii="Times New Roman" w:hAnsi="Times New Roman" w:cs="Times New Roman"/>
          <w:color w:val="000000"/>
          <w:sz w:val="28"/>
          <w:szCs w:val="28"/>
        </w:rPr>
        <w:t xml:space="preserve"> некачественных товаров.</w:t>
      </w:r>
      <w:r w:rsidRPr="00B245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2585">
        <w:rPr>
          <w:rFonts w:ascii="Times New Roman" w:hAnsi="Times New Roman" w:cs="Times New Roman"/>
          <w:color w:val="000000"/>
          <w:sz w:val="28"/>
          <w:szCs w:val="28"/>
        </w:rPr>
        <w:t xml:space="preserve">Под видом </w:t>
      </w:r>
      <w:r w:rsidR="00A3272C">
        <w:rPr>
          <w:rFonts w:ascii="Times New Roman" w:hAnsi="Times New Roman" w:cs="Times New Roman"/>
          <w:color w:val="000000"/>
          <w:sz w:val="28"/>
          <w:szCs w:val="28"/>
        </w:rPr>
        <w:t xml:space="preserve">рекламных агентов, представителей различных фирм, а так же социальных работников к Вам в квартиру могут попасть мошенники. </w:t>
      </w:r>
      <w:r w:rsidR="004F2585" w:rsidRPr="00B24566">
        <w:rPr>
          <w:rFonts w:ascii="Times New Roman" w:hAnsi="Times New Roman" w:cs="Times New Roman"/>
          <w:color w:val="000000"/>
          <w:sz w:val="28"/>
          <w:szCs w:val="28"/>
        </w:rPr>
        <w:t>Никогда не открывайте дверь квартиры посторонним, а если возникли сомнения в истинности намерений гостя, позвоните в полици</w:t>
      </w:r>
      <w:r w:rsidR="004F2585">
        <w:rPr>
          <w:rFonts w:ascii="Times New Roman" w:hAnsi="Times New Roman" w:cs="Times New Roman"/>
          <w:color w:val="000000"/>
          <w:sz w:val="28"/>
          <w:szCs w:val="28"/>
        </w:rPr>
        <w:t>ю по многоканальному телефону 10</w:t>
      </w:r>
      <w:r w:rsidR="004F2585" w:rsidRPr="00B2456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F2585">
        <w:rPr>
          <w:rFonts w:ascii="Times New Roman" w:hAnsi="Times New Roman" w:cs="Times New Roman"/>
          <w:color w:val="000000"/>
          <w:sz w:val="28"/>
          <w:szCs w:val="28"/>
        </w:rPr>
        <w:t xml:space="preserve"> (с мобильного 112)</w:t>
      </w:r>
      <w:r w:rsidR="004F2585" w:rsidRPr="00B24566">
        <w:rPr>
          <w:rFonts w:ascii="Times New Roman" w:hAnsi="Times New Roman" w:cs="Times New Roman"/>
          <w:color w:val="000000"/>
          <w:sz w:val="28"/>
          <w:szCs w:val="28"/>
        </w:rPr>
        <w:t xml:space="preserve"> или в территориальный отдел</w:t>
      </w:r>
      <w:r w:rsidR="004F2585">
        <w:rPr>
          <w:rFonts w:ascii="Times New Roman" w:hAnsi="Times New Roman" w:cs="Times New Roman"/>
          <w:color w:val="000000"/>
          <w:sz w:val="28"/>
          <w:szCs w:val="28"/>
        </w:rPr>
        <w:t xml:space="preserve"> МВД</w:t>
      </w:r>
      <w:r w:rsidR="004F2585" w:rsidRPr="00B24566">
        <w:rPr>
          <w:rFonts w:ascii="Times New Roman" w:hAnsi="Times New Roman" w:cs="Times New Roman"/>
          <w:color w:val="000000"/>
          <w:sz w:val="28"/>
          <w:szCs w:val="28"/>
        </w:rPr>
        <w:t>. Дождитесь подтверждения его полномочий, только после чего открывайте двери.</w:t>
      </w:r>
    </w:p>
    <w:p w:rsidR="00B359C4" w:rsidRPr="00B24566" w:rsidRDefault="00B359C4" w:rsidP="00C60E2C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4566">
        <w:rPr>
          <w:rFonts w:ascii="Times New Roman" w:hAnsi="Times New Roman" w:cs="Times New Roman"/>
          <w:color w:val="000000"/>
          <w:sz w:val="28"/>
          <w:szCs w:val="28"/>
        </w:rPr>
        <w:t xml:space="preserve">По телефону Вам могут позвонить, а чаще всего Вы получаете СМС-сообщение с  предложением различных скидок на покупки, или Вас могут  </w:t>
      </w:r>
      <w:r w:rsidRPr="00B24566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обрадовать, что именно Ваш номер «случайно» стал участником розыгрыша супер - автомобиля, или Вы его выиграли, но для получения выигрыша необходимо перевести на нужный номер некоторую денежную сумму; с ч</w:t>
      </w:r>
      <w:r w:rsidR="00770ED6">
        <w:rPr>
          <w:rFonts w:ascii="Times New Roman" w:hAnsi="Times New Roman" w:cs="Times New Roman"/>
          <w:color w:val="000000"/>
          <w:sz w:val="28"/>
          <w:szCs w:val="28"/>
        </w:rPr>
        <w:t>ужого телефона позвонит В</w:t>
      </w:r>
      <w:r w:rsidRPr="00B24566">
        <w:rPr>
          <w:rFonts w:ascii="Times New Roman" w:hAnsi="Times New Roman" w:cs="Times New Roman"/>
          <w:color w:val="000000"/>
          <w:sz w:val="28"/>
          <w:szCs w:val="28"/>
        </w:rPr>
        <w:t xml:space="preserve">аш ребенок и сообщит, что у него возникли какие-то проблемы с правоохранительными органами, после чего мошенник будет предлагать решить эту проблему, в результате Вы можете лишиться значительной денежной суммы. </w:t>
      </w:r>
    </w:p>
    <w:p w:rsidR="00B359C4" w:rsidRPr="00B24566" w:rsidRDefault="00B359C4" w:rsidP="00C60E2C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4566">
        <w:rPr>
          <w:rFonts w:ascii="Times New Roman" w:hAnsi="Times New Roman" w:cs="Times New Roman"/>
          <w:color w:val="000000"/>
          <w:sz w:val="28"/>
          <w:szCs w:val="28"/>
        </w:rPr>
        <w:t>На улице или в подъезде Вам могут предложить поделить деньги в найденном совместно с Вами кошельке. Будьте уверены, Вы не только ничего не получите из этой пачки, но и лишитесь содержимого своих карманов.</w:t>
      </w:r>
    </w:p>
    <w:p w:rsidR="00B359C4" w:rsidRPr="00B24566" w:rsidRDefault="00B359C4" w:rsidP="00C60E2C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4566">
        <w:rPr>
          <w:rFonts w:ascii="Times New Roman" w:hAnsi="Times New Roman" w:cs="Times New Roman"/>
          <w:color w:val="000000"/>
          <w:sz w:val="28"/>
          <w:szCs w:val="28"/>
        </w:rPr>
        <w:t>Пользуясь личным автомобилем, помните об «автоподставах», не подвозите подозрительных граждан, особенно если это два-три человека сразу.</w:t>
      </w:r>
    </w:p>
    <w:p w:rsidR="00B359C4" w:rsidRPr="00B24566" w:rsidRDefault="00B359C4" w:rsidP="00C60E2C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4566">
        <w:rPr>
          <w:rFonts w:ascii="Times New Roman" w:hAnsi="Times New Roman" w:cs="Times New Roman"/>
          <w:color w:val="000000"/>
          <w:sz w:val="28"/>
          <w:szCs w:val="28"/>
        </w:rPr>
        <w:t>Держитесь подальше от уличных гадалок и ворожей, и не только уличных.</w:t>
      </w:r>
    </w:p>
    <w:p w:rsidR="00B359C4" w:rsidRPr="00B24566" w:rsidRDefault="00B359C4" w:rsidP="00C60E2C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4566">
        <w:rPr>
          <w:rFonts w:ascii="Times New Roman" w:hAnsi="Times New Roman" w:cs="Times New Roman"/>
          <w:color w:val="000000"/>
          <w:sz w:val="28"/>
          <w:szCs w:val="28"/>
        </w:rPr>
        <w:t>Если Вы потеряли документы, обратитесь в полицию, зарегистрируйте факт пропажи. Зачастую мошенники пользуются чужими паспортами в сфере кредитования.</w:t>
      </w:r>
    </w:p>
    <w:p w:rsidR="00B359C4" w:rsidRPr="00B24566" w:rsidRDefault="00B359C4" w:rsidP="00C60E2C">
      <w:pPr>
        <w:pStyle w:val="a5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24566">
        <w:rPr>
          <w:rFonts w:ascii="Times New Roman" w:hAnsi="Times New Roman" w:cs="Times New Roman"/>
          <w:color w:val="000000"/>
          <w:sz w:val="28"/>
          <w:szCs w:val="28"/>
        </w:rPr>
        <w:t>В качестве наглядных примеров, приведем всего несколько сообщений из оперативных сводок о преступлениях и происшествиях на территории округа, конкретно, где речь идет о мошенничестве.</w:t>
      </w:r>
    </w:p>
    <w:p w:rsidR="00B359C4" w:rsidRPr="00B24566" w:rsidRDefault="00B359C4" w:rsidP="00C60E2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566">
        <w:rPr>
          <w:rFonts w:ascii="Times New Roman" w:hAnsi="Times New Roman" w:cs="Times New Roman"/>
          <w:sz w:val="28"/>
          <w:szCs w:val="28"/>
        </w:rPr>
        <w:t xml:space="preserve">20 июля в 19.30 час в дежурную часть Отдела МВД России по району Митино поступило заявление от 25-летнего местного жителя. Молодой человек просил принять меры к мошенницам, которые обманули его и выманили значительную сумму денег.  Следствием установлено, что 20 июля около 11.30 час, находясь у дома 18 на Пятницком шоссе, злоумышленницы, вступив в предварительный преступный сговор, направленный на мошеннические действия, путем обмана и злоупотребления доверием, под предлогом снятия порчи, завладели принадлежащими заявителю деньгами в сумме 15 000 руб.  В ходе оперативно-розыскных мероприятий 21 июля в 17.00 час сотрудниками уголовного розыска Отдела МВД Митино были  задержаны ранее не судимые нигде не работающие женщины, приезжие из Калужской области 48-ми и 47-ми лет. Уверовав в свою безнаказанность, </w:t>
      </w:r>
      <w:r w:rsidR="00BB2670">
        <w:rPr>
          <w:rFonts w:ascii="Times New Roman" w:hAnsi="Times New Roman" w:cs="Times New Roman"/>
          <w:sz w:val="28"/>
          <w:szCs w:val="28"/>
        </w:rPr>
        <w:t>злоумышленницы</w:t>
      </w:r>
      <w:r w:rsidRPr="00B24566">
        <w:rPr>
          <w:rFonts w:ascii="Times New Roman" w:hAnsi="Times New Roman" w:cs="Times New Roman"/>
          <w:sz w:val="28"/>
          <w:szCs w:val="28"/>
        </w:rPr>
        <w:t xml:space="preserve">  </w:t>
      </w:r>
      <w:r w:rsidR="00BB2670">
        <w:rPr>
          <w:rFonts w:ascii="Times New Roman" w:hAnsi="Times New Roman" w:cs="Times New Roman"/>
          <w:sz w:val="28"/>
          <w:szCs w:val="28"/>
        </w:rPr>
        <w:t xml:space="preserve">продолжили преступный </w:t>
      </w:r>
      <w:r w:rsidRPr="00B24566">
        <w:rPr>
          <w:rFonts w:ascii="Times New Roman" w:hAnsi="Times New Roman" w:cs="Times New Roman"/>
          <w:sz w:val="28"/>
          <w:szCs w:val="28"/>
        </w:rPr>
        <w:t>промысел по тому же адресу, где накануне обобрали заявителя. По данному преступлению следственным отделением ОМВД России по району Митино возбуждено уголовное дело по ч. 2 ст. 159 УК РФ (мошенничество при отягчающих обстоятельствах). В настоящее время устанавливается их причастность к совершению подобных преступлений на территории города.</w:t>
      </w:r>
    </w:p>
    <w:p w:rsidR="00B359C4" w:rsidRPr="00B24566" w:rsidRDefault="00B359C4" w:rsidP="00C60E2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566">
        <w:rPr>
          <w:rFonts w:ascii="Times New Roman" w:hAnsi="Times New Roman" w:cs="Times New Roman"/>
          <w:sz w:val="28"/>
          <w:szCs w:val="28"/>
        </w:rPr>
        <w:t xml:space="preserve">9 октября в 20.10 час в дежурную часть Отдела МВД России по району Строгино поступило заявление от 39-летней гражданки, проживающей на улице Маршала Катукова. Женщина просила принять меры к мошеннице, которая обманным путем выманила у несовершеннолетней дочери хранившиеся дома драгоценности на значительную сумму. Следствием </w:t>
      </w:r>
      <w:r w:rsidRPr="00B24566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установлено, что 9 октября в 17.10 час у дома, по месту жительства потерпевшей, к её 12-летней дочери подошла незнакомая женщина и, обманным путем, злоупотребляя доверием, под предлогом «снятия порчи», убедила ребенка принести ей ювелирные украшения. Общий ущерб составил 590 000 рублей.  В ходе оперативно-розыскных мероприятий 23 октября в 14.00 час сотрудниками уголовного розыска Отдела МВД Строгино на 34-м километре Горьковского шоссе в Ногинском районе Московской области по приметам была задержана ранее не судимая не работающая 29-летняя подозреваемая в совершении данного преступления. Материалами дела, собственными признательными показаниями задержанная была полностью изобличена в мошенничестве.  По данному факту следственным отделением ОМВД России по району Строгино возбуждено уголовное дело по ч. 3 ст. 159 УК РФ (мошенничество при особо отягчающих обстоятельствах). </w:t>
      </w:r>
    </w:p>
    <w:p w:rsidR="00B359C4" w:rsidRPr="00C60E2C" w:rsidRDefault="00B359C4" w:rsidP="00C60E2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4566">
        <w:rPr>
          <w:rFonts w:ascii="Times New Roman" w:hAnsi="Times New Roman" w:cs="Times New Roman"/>
          <w:sz w:val="28"/>
          <w:szCs w:val="28"/>
        </w:rPr>
        <w:t xml:space="preserve">16 сентября в полицию с заявлением обратился представитель одного из столичных банков. Установлено, что 10 и 11 сентября подозреваемые пытались оформить кредиты на приобретение двух иномарок, общей стоимостью более 2 миллионов рублей, по фиктивным документам, и предоставив заведомо ложные сведения. В ходе проведения оперативно-розыскных мероприятий сотрудники ОЭБиПК УВД по СЗАО совместно с БСТМ МВД России установили местонахождение участников организованной группы и приняли меры к их задержанию. Установлено, что аферисты предоставляли поддельные документы в кредитные отделения автосалонов и получали автомашины на подставных лиц, за что последним в дальнейшем выплачивали денежное вознаграждение. Далее участники группы реализовывали взятые в кредит автомобили в различных регионах России. Роли в группе были четко распределены: одни подготавливали фальшивые документы, другие подыскивали граждан, которые нуждались в деньгах, </w:t>
      </w:r>
      <w:r w:rsidR="00C34979">
        <w:rPr>
          <w:rFonts w:ascii="Times New Roman" w:hAnsi="Times New Roman" w:cs="Times New Roman"/>
          <w:sz w:val="28"/>
          <w:szCs w:val="28"/>
        </w:rPr>
        <w:t>последние</w:t>
      </w:r>
      <w:r w:rsidRPr="00B24566">
        <w:rPr>
          <w:rFonts w:ascii="Times New Roman" w:hAnsi="Times New Roman" w:cs="Times New Roman"/>
          <w:sz w:val="28"/>
          <w:szCs w:val="28"/>
        </w:rPr>
        <w:t xml:space="preserve"> посещали автосалоны с поддельными паспортами. По месту проживания подозреваемых, в арендованной квартире, сотрудники полиции обнаружили мини-цех по производству поддельных документов. В ходе обыска было изъято оборудование для изготовления подложных паспортов граждан РФ, водительских удостоверений, удостоверений сотрудников ЧОП, различных справок государственных учреждений, а также более 100 паспортов граждан РФ и других государств, денежные средства и средства связи. В настоящее время в отношении подозреваемых следователем СУ УВД по СЗАО ГУ МВД России по г. Москве возбуждено уголовное дело по признакам преступления, предусмотренного ст. 30 и ст. 159 УК РФ (покушение на мошенничество). </w:t>
      </w:r>
      <w:r w:rsidR="00C60E2C" w:rsidRPr="00C60E2C">
        <w:rPr>
          <w:rFonts w:ascii="Times New Roman" w:eastAsia="Times New Roman" w:hAnsi="Times New Roman" w:cs="Times New Roman"/>
          <w:sz w:val="28"/>
          <w:szCs w:val="28"/>
        </w:rPr>
        <w:t>В отношении шестерых фигурантов избрана мера пресечения – заключение под стражу.</w:t>
      </w:r>
      <w:r w:rsidR="00C60E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0E2C">
        <w:rPr>
          <w:rFonts w:ascii="Times New Roman" w:hAnsi="Times New Roman" w:cs="Times New Roman"/>
          <w:sz w:val="28"/>
          <w:szCs w:val="28"/>
        </w:rPr>
        <w:t>С</w:t>
      </w:r>
      <w:r w:rsidRPr="00B24566">
        <w:rPr>
          <w:rFonts w:ascii="Times New Roman" w:hAnsi="Times New Roman" w:cs="Times New Roman"/>
          <w:sz w:val="28"/>
          <w:szCs w:val="28"/>
        </w:rPr>
        <w:t>отрудники полиции проводят оперативно-розыскные мероприятия и следственные действия, направленные на установление остальных соучастников и дополнительных эпизодов противоправной деятельности участников группы.</w:t>
      </w:r>
    </w:p>
    <w:p w:rsidR="00B359C4" w:rsidRPr="00B24566" w:rsidRDefault="00B359C4" w:rsidP="00C60E2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566">
        <w:rPr>
          <w:rFonts w:ascii="Times New Roman" w:hAnsi="Times New Roman" w:cs="Times New Roman"/>
          <w:sz w:val="28"/>
          <w:szCs w:val="28"/>
        </w:rPr>
        <w:lastRenderedPageBreak/>
        <w:t>Мы все знаем, что хороших, порядочных людей больше чем плохих, но все же бдительность терять не стоит. Ваши личная безопасность, материальное благополучие не пострадают, если при любых обстоятельствах Вы будете внимательны и осторожны.</w:t>
      </w:r>
    </w:p>
    <w:p w:rsidR="00B359C4" w:rsidRPr="00B24566" w:rsidRDefault="00B359C4" w:rsidP="00B2456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359C4" w:rsidRDefault="00B359C4" w:rsidP="00B2456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24566">
        <w:rPr>
          <w:rFonts w:ascii="Times New Roman" w:hAnsi="Times New Roman" w:cs="Times New Roman"/>
          <w:sz w:val="28"/>
          <w:szCs w:val="28"/>
        </w:rPr>
        <w:t>Пресс-служба УВД по СЗАО</w:t>
      </w:r>
    </w:p>
    <w:p w:rsidR="00D54DD8" w:rsidRPr="00B24566" w:rsidRDefault="00D54DD8" w:rsidP="00B24566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11.11.14</w:t>
      </w:r>
    </w:p>
    <w:p w:rsidR="00D437BA" w:rsidRDefault="00D437BA"/>
    <w:sectPr w:rsidR="00D437BA" w:rsidSect="00BB5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359C4"/>
    <w:rsid w:val="00107AC9"/>
    <w:rsid w:val="0025119E"/>
    <w:rsid w:val="004F2585"/>
    <w:rsid w:val="006A0BFF"/>
    <w:rsid w:val="006D7219"/>
    <w:rsid w:val="00770ED6"/>
    <w:rsid w:val="00965E88"/>
    <w:rsid w:val="00971683"/>
    <w:rsid w:val="00A3272C"/>
    <w:rsid w:val="00A53140"/>
    <w:rsid w:val="00AC45A7"/>
    <w:rsid w:val="00AE1FBE"/>
    <w:rsid w:val="00B24566"/>
    <w:rsid w:val="00B359C4"/>
    <w:rsid w:val="00BB2670"/>
    <w:rsid w:val="00BB5149"/>
    <w:rsid w:val="00C34979"/>
    <w:rsid w:val="00C60E2C"/>
    <w:rsid w:val="00D0359D"/>
    <w:rsid w:val="00D437BA"/>
    <w:rsid w:val="00D54DD8"/>
    <w:rsid w:val="00E37A5F"/>
    <w:rsid w:val="00EB0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359C4"/>
    <w:rPr>
      <w:color w:val="0000FF"/>
      <w:u w:val="single"/>
    </w:rPr>
  </w:style>
  <w:style w:type="paragraph" w:styleId="a4">
    <w:name w:val="Normal (Web)"/>
    <w:basedOn w:val="a"/>
    <w:rsid w:val="00B35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B2456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ljavseh.ru/moshennichestvo/V_sfere_torgovli/Cetevoj_marketing.html" TargetMode="External"/><Relationship Id="rId5" Type="http://schemas.openxmlformats.org/officeDocument/2006/relationships/hyperlink" Target="http://click01.begun.ru/click.jsp?url=Wa8reLqxsLHErSDn1fOI*ITRczppyh2j7QpD*hghcwPICB*bWxY6IE87UrK337j*jxTEvnmO1PuawY3zG-kIOF6W-yHyVycTjK91wn3qVQa0LCUz82sUxB2rC9TUQD9NbzCYD0ciJMS8vlaD5zLn-DO7oclt1*GFiZViI5UwjCCx8afOEfYCpDQ6Hi*7WwPCcWQciOgHgj*XUEH4FSpRvd5mvvS-2rbgLoeJhd*iS1m4rBLqFzPQgp0euBtNiHThFXQHhUE4VTIAnbznxG6ol7rODPElbeW0*xxhWcPw8ohOYqOaQuIyYxG1AXBdKLAJ1x-dDNyDCCRupL1TgJvYHDy8XWtM*605M2D5976j*QxSmNvUrLygp8YoXCbOhJ6jcJFlXcjEkjXSBW-kaa3oTVzseVfQprUSCsl3fSOr70JzpXzJR6ShHm7LqTO6Ckzb8DweLb8hMwhddVzx0lV1d8Gd0LoAY7ZuVXqwhA&amp;eurl%5B%5D=Wa8reN3c3dwR92NJkHIvUxoIotF40ywA0HT--Xn3l-95YuMW" TargetMode="External"/><Relationship Id="rId4" Type="http://schemas.openxmlformats.org/officeDocument/2006/relationships/hyperlink" Target="http://click01.begun.ru/click.jsp?url=Wa8reLqxsLHErSDn1fOI*ITRczppyh2j7QpD*hghcwPICB*bWxY6IE87UrK337j*jxTEvnmO1PuawY3zG-kIOF6W-yHyVycTjK91wn3qVQa0LCUz82sUxB2rC9TUQD9NbzCYD0ciJMS8vlaD5zLn-DO7oclt1*GFiZViI5UwjCCx8afOEfYCpDQ6Hi*7WwPCcWQciOgHgj*XUEH4FSpRvd5mvvS-2rbgLoeJhd*iS1m4rBLqFzPQgp0euBtNiHThFXQHhUE4VTIAnbznxG6ol7rODPElbeW0*xxhWcPw8ohOYqOaQuIyYxG1AXBdKLAJ1x-dDNyDCCRupL1TgJvYHDy8XWtM*605M2D5976j*QxSmNvUrLygp8YoXCbOhJ6jcJFlXcjEkjXSBW-kaa3oTVzseVfQprUSCsl3fSOr70JzpXzJR6ShHm7LqTO6Ckzb8DweLb8hMwhddVzx0lV1d8Gd0LoAY7ZuVXqwhA&amp;eurl%5B%5D=Wa8reN3c3dwR92NJkHIvUxoIotF40ywA0HT--Xn3l-95YuM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1470</Words>
  <Characters>8383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k_236_2</dc:creator>
  <cp:keywords/>
  <dc:description/>
  <cp:lastModifiedBy>k_236_2</cp:lastModifiedBy>
  <cp:revision>16</cp:revision>
  <dcterms:created xsi:type="dcterms:W3CDTF">2014-11-11T11:14:00Z</dcterms:created>
  <dcterms:modified xsi:type="dcterms:W3CDTF">2014-11-11T12:16:00Z</dcterms:modified>
</cp:coreProperties>
</file>