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3BA" w:rsidRDefault="00EA63BA" w:rsidP="00EA63BA">
      <w:bookmarkStart w:id="0" w:name="_GoBack"/>
      <w:r>
        <w:t>Столичные спасатели и пожарные рассказали, как провести новогодние праздники безопасно</w:t>
      </w:r>
    </w:p>
    <w:bookmarkEnd w:id="0"/>
    <w:p w:rsidR="00EA63BA" w:rsidRDefault="00EA63BA" w:rsidP="00EA63BA">
      <w:r>
        <w:t>Красавица-елка, украшенная гирляндами, бенгальские огни и загородные поездки – классические составляющие праздника. Но иногда именно они могут омрачить торжество.</w:t>
      </w:r>
    </w:p>
    <w:p w:rsidR="00EA63BA" w:rsidRDefault="00EA63BA" w:rsidP="00EA63BA">
      <w:r>
        <w:t xml:space="preserve">О том, как избежать опасных ситуаций и провести новогодние каникулы исключительно на позитивной ноте, рассказали начальник отдела по профилактической работе столичного Пожарно-спасательного центра Олег </w:t>
      </w:r>
      <w:proofErr w:type="spellStart"/>
      <w:r>
        <w:t>Шабаев</w:t>
      </w:r>
      <w:proofErr w:type="spellEnd"/>
      <w:r>
        <w:t xml:space="preserve"> и начальник службы оперативной работы Московской городской поисково-спасательной службы на водных объектах Андрей Макаров.</w:t>
      </w:r>
    </w:p>
    <w:p w:rsidR="00EA63BA" w:rsidRDefault="00EA63BA" w:rsidP="00EA63BA"/>
    <w:p w:rsidR="00EA63BA" w:rsidRDefault="00EA63BA" w:rsidP="00EA63BA">
      <w:r>
        <w:t xml:space="preserve">«Встреча нового года дома начинается с елки. Дерево должно стоять прочно, на надежном основании, подальше от электронагревателей, если такие имеются. «Наряд» зеленой красавицы должен отвечать требованиям безопасности, в частности – гирлянда. Если у вас возникло хоть малейшее сомнение в ее качестве, вы имеете право потребовать у продавца сертификат. Согласно закону, этот документ должен обязательно присутствовать на каждой упаковке. Украшая елку, следует помнить, что ни в коем случае нельзя использовать источники открытого огня, например, парафиновые свечи. Под присмотром или без, они несут в себе опасность, так как новогодняя атрибутика при воздействии огня загорается почти мгновенно», – рассказал Олег </w:t>
      </w:r>
      <w:proofErr w:type="spellStart"/>
      <w:r>
        <w:t>Шабаев</w:t>
      </w:r>
      <w:proofErr w:type="spellEnd"/>
      <w:r>
        <w:t>.</w:t>
      </w:r>
    </w:p>
    <w:p w:rsidR="00EA63BA" w:rsidRDefault="00EA63BA" w:rsidP="00EA63BA"/>
    <w:p w:rsidR="00EA63BA" w:rsidRDefault="00EA63BA" w:rsidP="00EA63BA">
      <w:r>
        <w:t xml:space="preserve">Начальник отдела по профилактической работе столичного Пожарно-спасательного центра Олег </w:t>
      </w:r>
      <w:proofErr w:type="spellStart"/>
      <w:r>
        <w:t>Шабаев</w:t>
      </w:r>
      <w:proofErr w:type="spellEnd"/>
    </w:p>
    <w:p w:rsidR="00EA63BA" w:rsidRDefault="00EA63BA" w:rsidP="00EA63BA">
      <w:r>
        <w:t xml:space="preserve">Начальник отдела по профилактической работе столичного Пожарно-спасательного центра Олег </w:t>
      </w:r>
      <w:proofErr w:type="spellStart"/>
      <w:r>
        <w:t>Шабаев</w:t>
      </w:r>
      <w:proofErr w:type="spellEnd"/>
    </w:p>
    <w:p w:rsidR="00EA63BA" w:rsidRDefault="00EA63BA" w:rsidP="00EA63BA"/>
    <w:p w:rsidR="00EA63BA" w:rsidRDefault="00EA63BA" w:rsidP="00EA63BA">
      <w:r>
        <w:t>Уходя из дома или ложась спать, обязательно выключайте гирлянду из сети, не оставляйте маленьких детей одних дома с работающими иллюминациями.</w:t>
      </w:r>
    </w:p>
    <w:p w:rsidR="00EA63BA" w:rsidRDefault="00EA63BA" w:rsidP="00EA63BA"/>
    <w:p w:rsidR="00EA63BA" w:rsidRDefault="00EA63BA" w:rsidP="00EA63BA">
      <w:r>
        <w:t>Еще один неизменный аксессуар праздника – бенгальские огни. Их следует использовать только вне помещения, а перед утилизацией обязательно остудить горячий стержень.</w:t>
      </w:r>
    </w:p>
    <w:p w:rsidR="00EA63BA" w:rsidRDefault="00EA63BA" w:rsidP="00EA63BA"/>
    <w:p w:rsidR="00EA63BA" w:rsidRDefault="00EA63BA" w:rsidP="00EA63BA">
      <w:r>
        <w:t xml:space="preserve">«Нередко жильцы квартир складируют на балконах массу вещей, порой даже ненужных, а это создает дополнительную угрозу возгорания. Если окурок или искра от бенгальских огней попадут на них – беды не избежать», – обратил внимание Олег </w:t>
      </w:r>
      <w:proofErr w:type="spellStart"/>
      <w:r>
        <w:t>Шабаев</w:t>
      </w:r>
      <w:proofErr w:type="spellEnd"/>
      <w:r>
        <w:t>.</w:t>
      </w:r>
    </w:p>
    <w:p w:rsidR="00EA63BA" w:rsidRDefault="00EA63BA" w:rsidP="00EA63BA"/>
    <w:p w:rsidR="00EA63BA" w:rsidRDefault="00EA63BA" w:rsidP="00EA63BA">
      <w:r>
        <w:t>Москвичи и гости столицы проводят новогодние выходные не только дома, но и на даче. К сожалению, в праздничный период значительный процент пожаров происходит именно в частном секторе.</w:t>
      </w:r>
    </w:p>
    <w:p w:rsidR="00EA63BA" w:rsidRDefault="00EA63BA" w:rsidP="00EA63BA"/>
    <w:p w:rsidR="00EA63BA" w:rsidRDefault="00EA63BA" w:rsidP="00EA63BA">
      <w:r>
        <w:t xml:space="preserve">«Чтобы свести вероятность опасной ситуации к минимуму, необходимо ответственно относиться к своему имуществу. Если в помещении есть печь, она должна быть выложена согласно всем правилам безопасности и регулярно проверяться. Ее нельзя разжигать с помощью бензина и других горючих жидкостей, перед ней обязательно должен находиться специальный </w:t>
      </w:r>
      <w:proofErr w:type="spellStart"/>
      <w:r>
        <w:lastRenderedPageBreak/>
        <w:t>предтопочный</w:t>
      </w:r>
      <w:proofErr w:type="spellEnd"/>
      <w:r>
        <w:t xml:space="preserve"> лист. Не храните рядом с печью предметы, которые могут легко воспламениться. В домах, которые отапливаются электричеством, нужно обращать внимание на сертификацию всех изделий. Если вы используете газовое оборудование, проверяйте его не реже одного раза в год. Почувствовав запах газа, срочно обратитесь к специалисту. Следите, чтобы вилки, розетки, провода и защитные устройства были исправными. Не перегружайте сеть, не включайте несколько приборов или гирлянд в одну розетку через адаптер», – подчеркнул Олег Евгеньевич.</w:t>
      </w:r>
    </w:p>
    <w:p w:rsidR="00EA63BA" w:rsidRDefault="00EA63BA" w:rsidP="00EA63BA"/>
    <w:p w:rsidR="00EA63BA" w:rsidRDefault="00EA63BA" w:rsidP="00EA63BA">
      <w:r>
        <w:t>В преддверии новогодних праздников работники профилактической группы Пожарно-спасательного центра столицы ведут активную деятельность. В настоящее время продолжаются рейды по частным и многоквартирным жилым домам.</w:t>
      </w:r>
    </w:p>
    <w:p w:rsidR="00EA63BA" w:rsidRDefault="00EA63BA" w:rsidP="00EA63BA"/>
    <w:p w:rsidR="00EA63BA" w:rsidRDefault="00EA63BA" w:rsidP="00EA63BA">
      <w:r>
        <w:t xml:space="preserve">«Мы обращаем внимание жильцов на содержание путей эвакуации, средств пожаротушения, в частности внутренних пожарных кранов, наличие автоматической сигнализации. Профилактики Центра беседуют с гражданами, раздают тематические памятки, осматривают пожарные гидранты. К ним обязательно должен быть доступ, рядом с устройствами по правилам устанавливаются указатели, чтобы в случае происшествия </w:t>
      </w:r>
      <w:proofErr w:type="spellStart"/>
      <w:r>
        <w:t>огнеборцы</w:t>
      </w:r>
      <w:proofErr w:type="spellEnd"/>
      <w:r>
        <w:t xml:space="preserve"> не тратили время на поиск колодца. В частном секторе мы следим, чтобы был обеспечен доступ к пожарному водопроводу, очищены подъезды к водоемам, оборудованы площадки для забора воды», – рассказал начальник отдела по профилактической работе столичного Пожарно-спасательного центра Олег </w:t>
      </w:r>
      <w:proofErr w:type="spellStart"/>
      <w:r>
        <w:t>Шабаев</w:t>
      </w:r>
      <w:proofErr w:type="spellEnd"/>
      <w:r>
        <w:t>.</w:t>
      </w:r>
    </w:p>
    <w:p w:rsidR="00EA63BA" w:rsidRDefault="00EA63BA" w:rsidP="00EA63BA"/>
    <w:p w:rsidR="00EA63BA" w:rsidRDefault="00EA63BA" w:rsidP="00EA63BA">
      <w:r>
        <w:t>По словам начальника службы оперативной работы Московской городской поисково-спасательной службы на водных объектах Андрея Макарова, зимой наибольшую опасность, в особенности для детей, представляет тонкий лед. Чаще всего в поле внимания патрулирующих водоемы спасателей попадают дети, которые гуляют по берегу или покрытым льдом рекам и прудам без присмотра родителей. Рискуют и взрослые – рыбаки, которые выходят на едва заледеневшую водную гладь, думая о хорошем улове, спортсмены.</w:t>
      </w:r>
    </w:p>
    <w:p w:rsidR="00EA63BA" w:rsidRDefault="00EA63BA" w:rsidP="00EA63BA"/>
    <w:p w:rsidR="00EA63BA" w:rsidRDefault="00EA63BA" w:rsidP="00EA63BA">
      <w:r>
        <w:t>«Лед меньше 10 сантиметров, белый или желтоватый, непрочен и не выдерживает тяжести человека. Крайне опасен лед, покрытый снегом, места с сильным течением, части акватории, где в водоем попадают стоковые воды, и лед с вмерзшей в него растительностью», – отмечает Андрей Макаров.</w:t>
      </w:r>
    </w:p>
    <w:p w:rsidR="00EA63BA" w:rsidRDefault="00EA63BA" w:rsidP="00EA63BA"/>
    <w:p w:rsidR="00EA63BA" w:rsidRDefault="00EA63BA" w:rsidP="00EA63BA">
      <w:r>
        <w:t>Специалист настоятельно рекомендует выходить на лед только в пределах специальных оборудованных площадок, в светлое время суток.</w:t>
      </w:r>
    </w:p>
    <w:p w:rsidR="00EA63BA" w:rsidRDefault="00EA63BA" w:rsidP="00EA63BA"/>
    <w:p w:rsidR="00EA63BA" w:rsidRDefault="00EA63BA" w:rsidP="00EA63BA">
      <w:r>
        <w:t xml:space="preserve">«Основной и самый эффективный способ предупреждения происшествий – профилактика, – продолжает Андрей Алексеевич. – Наши спасатели на зимних </w:t>
      </w:r>
      <w:proofErr w:type="spellStart"/>
      <w:r>
        <w:t>плавсредствах</w:t>
      </w:r>
      <w:proofErr w:type="spellEnd"/>
      <w:r>
        <w:t xml:space="preserve">, на подвижных спасательных постах и пешим порядком патрулируют водоемы несколько раз в день. По громкоговорящей связи напоминают о правилах безопасности во время досуга на воде и телефонах экстренных служб. Проводят беседы с отдыхающими, раздают буклеты с правилами безопасного поведения, приемами спасения и </w:t>
      </w:r>
      <w:proofErr w:type="spellStart"/>
      <w:r>
        <w:t>самоспасения</w:t>
      </w:r>
      <w:proofErr w:type="spellEnd"/>
      <w:r>
        <w:t>. Особое внимание уделяется детям».</w:t>
      </w:r>
    </w:p>
    <w:p w:rsidR="00EA63BA" w:rsidRDefault="00EA63BA" w:rsidP="00EA63BA"/>
    <w:p w:rsidR="00EA63BA" w:rsidRDefault="00EA63BA" w:rsidP="00EA63BA">
      <w:r>
        <w:lastRenderedPageBreak/>
        <w:t xml:space="preserve">Андрей Макаров напоминает, </w:t>
      </w:r>
      <w:proofErr w:type="gramStart"/>
      <w:r>
        <w:t>что</w:t>
      </w:r>
      <w:proofErr w:type="gramEnd"/>
      <w:r>
        <w:t xml:space="preserve"> если вы увидели человека, провалившегося под лед, ни в коем случае не нужно к нему бежать. В первую очередь наберите номер «112» и сообщите о происшествии – на помощь придут профессиональные спасатели и медики.</w:t>
      </w:r>
    </w:p>
    <w:p w:rsidR="00EA63BA" w:rsidRDefault="00EA63BA" w:rsidP="00EA63BA"/>
    <w:p w:rsidR="00EA63BA" w:rsidRDefault="00EA63BA" w:rsidP="00EA63BA">
      <w:r>
        <w:t>Если вы сами оказались в ледяном плену, постарайтесь успокоиться и стабилизировать дыхание. Цепляйтесь за кромку льда, чтобы не погрузиться с головой, но осторожно и без резких движений. Далее, наползая грудью на лед, лягте на край, забросьте на поверхность одну, а затем и другую ногу. Медленно откатитесь от полыньи и ползите к берегу в ту сторону, откуда пришли.</w:t>
      </w:r>
    </w:p>
    <w:p w:rsidR="00EA63BA" w:rsidRDefault="00EA63BA" w:rsidP="00EA63BA"/>
    <w:p w:rsidR="00A50635" w:rsidRDefault="00EA63BA" w:rsidP="00EA63BA">
      <w:r>
        <w:t>«Необходимо правильно подбирать одежду и обувь для прогулок на улице, чтобы избежать переохлаждения. Защищайте открытые участки тела и пейте теплые напитки. Постоянно двигайтесь, чтобы разгонять кровь. Если вы хотите провести время в лесу или парке, обязательно возьмите с собой заряженный телефон, сообщите близким, когда планируете вернуться домой. Желаю вам счастливых и безопасных праздников!» – резюмирует специалист.</w:t>
      </w:r>
    </w:p>
    <w:sectPr w:rsidR="00A50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2A"/>
    <w:rsid w:val="005A6A2A"/>
    <w:rsid w:val="00A50635"/>
    <w:rsid w:val="00EA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9EB25"/>
  <w15:chartTrackingRefBased/>
  <w15:docId w15:val="{8ADA6D13-9A8C-43FF-A8AD-C49AC2D20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964</Words>
  <Characters>5500</Characters>
  <Application>Microsoft Office Word</Application>
  <DocSecurity>0</DocSecurity>
  <Lines>45</Lines>
  <Paragraphs>12</Paragraphs>
  <ScaleCrop>false</ScaleCrop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2024-01-09T10:41:00Z</dcterms:created>
  <dcterms:modified xsi:type="dcterms:W3CDTF">2024-01-09T10:42:00Z</dcterms:modified>
</cp:coreProperties>
</file>